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3B" w:rsidRDefault="00834C95" w:rsidP="00863A30">
      <w:pPr>
        <w:pStyle w:val="Betarp"/>
        <w:ind w:firstLine="4820"/>
        <w:jc w:val="both"/>
        <w:rPr>
          <w:rFonts w:ascii="Times New Roman" w:hAnsi="Times New Roman" w:cs="Times New Roman"/>
          <w:sz w:val="24"/>
          <w:szCs w:val="24"/>
        </w:rPr>
      </w:pPr>
      <w:r>
        <w:rPr>
          <w:rFonts w:ascii="Times New Roman" w:hAnsi="Times New Roman" w:cs="Times New Roman"/>
          <w:sz w:val="24"/>
          <w:szCs w:val="24"/>
        </w:rPr>
        <w:t>PATVIRTINTA</w:t>
      </w:r>
    </w:p>
    <w:p w:rsidR="00863A30" w:rsidRDefault="00863A30" w:rsidP="00863A30">
      <w:pPr>
        <w:pStyle w:val="Betarp"/>
        <w:ind w:firstLine="4820"/>
        <w:jc w:val="both"/>
        <w:rPr>
          <w:rFonts w:ascii="Times New Roman" w:hAnsi="Times New Roman" w:cs="Times New Roman"/>
          <w:sz w:val="24"/>
          <w:szCs w:val="24"/>
        </w:rPr>
      </w:pPr>
      <w:r>
        <w:rPr>
          <w:rFonts w:ascii="Times New Roman" w:hAnsi="Times New Roman" w:cs="Times New Roman"/>
          <w:sz w:val="24"/>
          <w:szCs w:val="24"/>
        </w:rPr>
        <w:t xml:space="preserve">Marijampolės vaikų lopšelio-darželio „Šaltinėlis“ </w:t>
      </w:r>
    </w:p>
    <w:p w:rsidR="00863A30" w:rsidRDefault="00863A30" w:rsidP="00863A30">
      <w:pPr>
        <w:pStyle w:val="Betarp"/>
        <w:ind w:firstLine="4820"/>
        <w:jc w:val="both"/>
        <w:rPr>
          <w:rFonts w:ascii="Times New Roman" w:hAnsi="Times New Roman" w:cs="Times New Roman"/>
          <w:sz w:val="24"/>
          <w:szCs w:val="24"/>
        </w:rPr>
      </w:pPr>
      <w:r>
        <w:rPr>
          <w:rFonts w:ascii="Times New Roman" w:hAnsi="Times New Roman" w:cs="Times New Roman"/>
          <w:sz w:val="24"/>
          <w:szCs w:val="24"/>
        </w:rPr>
        <w:t>direktoriaus 2020 m. kovo 26 d.</w:t>
      </w:r>
    </w:p>
    <w:p w:rsidR="00863A30" w:rsidRPr="00A0153B" w:rsidRDefault="00863A30" w:rsidP="00863A30">
      <w:pPr>
        <w:pStyle w:val="Betarp"/>
        <w:ind w:firstLine="4820"/>
        <w:jc w:val="both"/>
        <w:rPr>
          <w:rFonts w:ascii="Times New Roman" w:hAnsi="Times New Roman" w:cs="Times New Roman"/>
          <w:sz w:val="24"/>
          <w:szCs w:val="24"/>
        </w:rPr>
      </w:pPr>
      <w:r>
        <w:rPr>
          <w:rFonts w:ascii="Times New Roman" w:hAnsi="Times New Roman" w:cs="Times New Roman"/>
          <w:sz w:val="24"/>
          <w:szCs w:val="24"/>
        </w:rPr>
        <w:t>įsakymu Nr. V-24</w:t>
      </w:r>
    </w:p>
    <w:p w:rsidR="00834C95" w:rsidRDefault="00834C95" w:rsidP="00A0153B">
      <w:pPr>
        <w:pStyle w:val="Betarp"/>
        <w:jc w:val="center"/>
        <w:rPr>
          <w:rFonts w:ascii="Times New Roman" w:hAnsi="Times New Roman" w:cs="Times New Roman"/>
          <w:b/>
          <w:sz w:val="24"/>
          <w:szCs w:val="24"/>
        </w:rPr>
      </w:pPr>
    </w:p>
    <w:p w:rsidR="003240C8" w:rsidRDefault="00834C95" w:rsidP="00A0153B">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MARIJAMPOLĖS </w:t>
      </w:r>
      <w:r w:rsidR="002635B8">
        <w:rPr>
          <w:rFonts w:ascii="Times New Roman" w:hAnsi="Times New Roman" w:cs="Times New Roman"/>
          <w:b/>
          <w:sz w:val="24"/>
          <w:szCs w:val="24"/>
        </w:rPr>
        <w:t>VAIKŲ LOPŠELIO-</w:t>
      </w:r>
      <w:r w:rsidR="003240C8">
        <w:rPr>
          <w:rFonts w:ascii="Times New Roman" w:hAnsi="Times New Roman" w:cs="Times New Roman"/>
          <w:b/>
          <w:sz w:val="24"/>
          <w:szCs w:val="24"/>
        </w:rPr>
        <w:t xml:space="preserve">DARŽELIO „ŠALTINĖLIS“ </w:t>
      </w:r>
    </w:p>
    <w:p w:rsidR="00A0153B" w:rsidRPr="00A0153B" w:rsidRDefault="003240C8" w:rsidP="00A0153B">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 NUOTOLINIO UGDYMO </w:t>
      </w:r>
      <w:r w:rsidR="00A0153B" w:rsidRPr="00A0153B">
        <w:rPr>
          <w:rFonts w:ascii="Times New Roman" w:hAnsi="Times New Roman" w:cs="Times New Roman"/>
          <w:b/>
          <w:sz w:val="24"/>
          <w:szCs w:val="24"/>
        </w:rPr>
        <w:t>ORGANIZAVIMO IR VYKDYMO TVARKA</w:t>
      </w:r>
    </w:p>
    <w:p w:rsidR="00A0153B" w:rsidRPr="00A0153B" w:rsidRDefault="00A0153B" w:rsidP="00A0153B">
      <w:pPr>
        <w:pStyle w:val="Betarp"/>
        <w:jc w:val="both"/>
        <w:rPr>
          <w:rFonts w:ascii="Times New Roman" w:hAnsi="Times New Roman" w:cs="Times New Roman"/>
          <w:sz w:val="24"/>
          <w:szCs w:val="24"/>
        </w:rPr>
      </w:pPr>
    </w:p>
    <w:p w:rsidR="00BE03CA" w:rsidRDefault="00BE03CA" w:rsidP="00A0153B">
      <w:pPr>
        <w:pStyle w:val="Betarp"/>
        <w:jc w:val="center"/>
        <w:rPr>
          <w:rFonts w:ascii="Times New Roman" w:hAnsi="Times New Roman" w:cs="Times New Roman"/>
          <w:b/>
          <w:sz w:val="24"/>
          <w:szCs w:val="24"/>
        </w:rPr>
      </w:pPr>
      <w:r>
        <w:rPr>
          <w:rFonts w:ascii="Times New Roman" w:hAnsi="Times New Roman" w:cs="Times New Roman"/>
          <w:b/>
          <w:sz w:val="24"/>
          <w:szCs w:val="24"/>
        </w:rPr>
        <w:t>I SKYRIUS</w:t>
      </w:r>
    </w:p>
    <w:p w:rsidR="00A0153B" w:rsidRDefault="00A0153B" w:rsidP="00A0153B">
      <w:pPr>
        <w:pStyle w:val="Betarp"/>
        <w:jc w:val="center"/>
        <w:rPr>
          <w:rFonts w:ascii="Times New Roman" w:hAnsi="Times New Roman" w:cs="Times New Roman"/>
          <w:b/>
          <w:sz w:val="24"/>
          <w:szCs w:val="24"/>
        </w:rPr>
      </w:pPr>
      <w:r w:rsidRPr="00A0153B">
        <w:rPr>
          <w:rFonts w:ascii="Times New Roman" w:hAnsi="Times New Roman" w:cs="Times New Roman"/>
          <w:b/>
          <w:sz w:val="24"/>
          <w:szCs w:val="24"/>
        </w:rPr>
        <w:t>BENDROSIOS NUOSTATOS</w:t>
      </w:r>
    </w:p>
    <w:p w:rsidR="00A0153B" w:rsidRPr="00A0153B" w:rsidRDefault="00A0153B" w:rsidP="00A0153B">
      <w:pPr>
        <w:pStyle w:val="Betarp"/>
        <w:jc w:val="center"/>
        <w:rPr>
          <w:rFonts w:ascii="Times New Roman" w:hAnsi="Times New Roman" w:cs="Times New Roman"/>
          <w:b/>
          <w:sz w:val="24"/>
          <w:szCs w:val="24"/>
        </w:rPr>
      </w:pPr>
    </w:p>
    <w:p w:rsidR="00A0153B" w:rsidRPr="00293B24" w:rsidRDefault="00A0153B" w:rsidP="003A5CAC">
      <w:pPr>
        <w:pStyle w:val="Betarp"/>
        <w:ind w:firstLine="426"/>
        <w:jc w:val="both"/>
        <w:rPr>
          <w:rFonts w:ascii="Times New Roman" w:hAnsi="Times New Roman" w:cs="Times New Roman"/>
          <w:sz w:val="24"/>
          <w:szCs w:val="24"/>
        </w:rPr>
      </w:pPr>
    </w:p>
    <w:p w:rsidR="00A0153B" w:rsidRPr="006C3A97" w:rsidRDefault="00A0153B" w:rsidP="003A5CAC">
      <w:pPr>
        <w:pStyle w:val="Betarp"/>
        <w:ind w:firstLine="426"/>
        <w:jc w:val="both"/>
        <w:rPr>
          <w:rFonts w:ascii="Times New Roman" w:hAnsi="Times New Roman" w:cs="Times New Roman"/>
          <w:color w:val="002060"/>
          <w:sz w:val="24"/>
          <w:szCs w:val="24"/>
        </w:rPr>
      </w:pPr>
      <w:r w:rsidRPr="003A5CAC">
        <w:rPr>
          <w:rFonts w:ascii="Times New Roman" w:hAnsi="Times New Roman" w:cs="Times New Roman"/>
          <w:sz w:val="24"/>
          <w:szCs w:val="24"/>
        </w:rPr>
        <w:t xml:space="preserve">1. </w:t>
      </w:r>
      <w:r w:rsidR="00D66F54" w:rsidRPr="003A5CAC">
        <w:rPr>
          <w:rFonts w:ascii="Times New Roman" w:hAnsi="Times New Roman" w:cs="Times New Roman"/>
          <w:sz w:val="24"/>
          <w:szCs w:val="24"/>
        </w:rPr>
        <w:t>Nuotolinio mokymo o</w:t>
      </w:r>
      <w:r w:rsidR="00BE03CA">
        <w:rPr>
          <w:rFonts w:ascii="Times New Roman" w:hAnsi="Times New Roman" w:cs="Times New Roman"/>
          <w:sz w:val="24"/>
          <w:szCs w:val="24"/>
        </w:rPr>
        <w:t>rganizavimo ir vykdymo tvarka (toliau - Tvarka</w:t>
      </w:r>
      <w:r w:rsidR="00D66F54" w:rsidRPr="003A5CAC">
        <w:rPr>
          <w:rFonts w:ascii="Times New Roman" w:hAnsi="Times New Roman" w:cs="Times New Roman"/>
          <w:sz w:val="24"/>
          <w:szCs w:val="24"/>
        </w:rPr>
        <w:t xml:space="preserve">) parengta vadovaujantis Lietuvos Respublikos Vyriausybės 2020 m. kovo 14 d. nutarimu Nr. 207 „Dėl karantino Lietuvos Respublikos teritorijoje paskelbimo“, Lietuvos mokslo ir sporto ministro 2020 m. kovo 13 d. įsakymu Nr. V-366 ,,Dėl situacijos, susijusios su </w:t>
      </w:r>
      <w:proofErr w:type="spellStart"/>
      <w:r w:rsidR="00D66F54" w:rsidRPr="003A5CAC">
        <w:rPr>
          <w:rFonts w:ascii="Times New Roman" w:hAnsi="Times New Roman" w:cs="Times New Roman"/>
          <w:sz w:val="24"/>
          <w:szCs w:val="24"/>
        </w:rPr>
        <w:t>koronavirusu</w:t>
      </w:r>
      <w:proofErr w:type="spellEnd"/>
      <w:r w:rsidR="00D66F54" w:rsidRPr="003A5CAC">
        <w:rPr>
          <w:rFonts w:ascii="Times New Roman" w:hAnsi="Times New Roman" w:cs="Times New Roman"/>
          <w:sz w:val="24"/>
          <w:szCs w:val="24"/>
        </w:rPr>
        <w:t xml:space="preserve">“ ir </w:t>
      </w:r>
      <w:r w:rsidR="002F548A">
        <w:rPr>
          <w:rFonts w:ascii="Times New Roman" w:hAnsi="Times New Roman" w:cs="Times New Roman"/>
          <w:sz w:val="24"/>
          <w:szCs w:val="24"/>
        </w:rPr>
        <w:t xml:space="preserve">jo pakeitimu 2020 m. kovo 18 d. įsakymu Nr. V-390, </w:t>
      </w:r>
      <w:r w:rsidR="002F548A" w:rsidRPr="002F548A">
        <w:rPr>
          <w:rFonts w:ascii="Times New Roman" w:hAnsi="Times New Roman" w:cs="Times New Roman"/>
          <w:sz w:val="24"/>
          <w:szCs w:val="24"/>
        </w:rPr>
        <w:t>Ikimokyklinio</w:t>
      </w:r>
      <w:r w:rsidR="002F548A">
        <w:rPr>
          <w:rFonts w:ascii="Times New Roman" w:hAnsi="Times New Roman" w:cs="Times New Roman"/>
          <w:sz w:val="24"/>
          <w:szCs w:val="24"/>
        </w:rPr>
        <w:t xml:space="preserve"> amžiaus vaikų pasiekimų aprašu (</w:t>
      </w:r>
      <w:r w:rsidR="000121DD">
        <w:rPr>
          <w:rFonts w:ascii="Times New Roman" w:hAnsi="Times New Roman" w:cs="Times New Roman"/>
          <w:sz w:val="24"/>
          <w:szCs w:val="24"/>
        </w:rPr>
        <w:t xml:space="preserve">2015), </w:t>
      </w:r>
      <w:r w:rsidR="000121DD" w:rsidRPr="000121DD">
        <w:rPr>
          <w:rFonts w:ascii="Times New Roman" w:hAnsi="Times New Roman" w:cs="Times New Roman"/>
          <w:sz w:val="24"/>
          <w:szCs w:val="24"/>
        </w:rPr>
        <w:t>Priešmok</w:t>
      </w:r>
      <w:r w:rsidR="000121DD">
        <w:rPr>
          <w:rFonts w:ascii="Times New Roman" w:hAnsi="Times New Roman" w:cs="Times New Roman"/>
          <w:sz w:val="24"/>
          <w:szCs w:val="24"/>
        </w:rPr>
        <w:t xml:space="preserve">yklinio ugdymo bendrąją programa (2014), Marijampolės vaikų lopšelio – darželio „Šaltinėlis“ ikimokyklinio ugdymo programa (patvirtinta 2017-06-19), </w:t>
      </w:r>
      <w:r w:rsidR="00D66F54" w:rsidRPr="003A5CAC">
        <w:rPr>
          <w:rFonts w:ascii="Times New Roman" w:hAnsi="Times New Roman" w:cs="Times New Roman"/>
          <w:sz w:val="24"/>
          <w:szCs w:val="24"/>
        </w:rPr>
        <w:t>Marijam</w:t>
      </w:r>
      <w:r w:rsidR="003240C8">
        <w:rPr>
          <w:rFonts w:ascii="Times New Roman" w:hAnsi="Times New Roman" w:cs="Times New Roman"/>
          <w:sz w:val="24"/>
          <w:szCs w:val="24"/>
        </w:rPr>
        <w:t xml:space="preserve">polės vaikų </w:t>
      </w:r>
      <w:r w:rsidR="003240C8" w:rsidRPr="00D229DF">
        <w:rPr>
          <w:rFonts w:ascii="Times New Roman" w:hAnsi="Times New Roman" w:cs="Times New Roman"/>
          <w:sz w:val="24"/>
          <w:szCs w:val="24"/>
        </w:rPr>
        <w:t>lopšelio – darželio „Šaltinėlis“ 2019-2020 mokslo metų veiklo</w:t>
      </w:r>
      <w:r w:rsidR="000121DD">
        <w:rPr>
          <w:rFonts w:ascii="Times New Roman" w:hAnsi="Times New Roman" w:cs="Times New Roman"/>
          <w:sz w:val="24"/>
          <w:szCs w:val="24"/>
        </w:rPr>
        <w:t>s planu (patvirtinta 2019-09- 20).</w:t>
      </w:r>
    </w:p>
    <w:p w:rsidR="00A0153B" w:rsidRPr="003A5CAC" w:rsidRDefault="00A0153B" w:rsidP="003A5CAC">
      <w:pPr>
        <w:pStyle w:val="Betarp"/>
        <w:ind w:firstLine="426"/>
        <w:jc w:val="both"/>
        <w:rPr>
          <w:rFonts w:ascii="Times New Roman" w:hAnsi="Times New Roman" w:cs="Times New Roman"/>
          <w:sz w:val="24"/>
          <w:szCs w:val="24"/>
        </w:rPr>
      </w:pPr>
    </w:p>
    <w:p w:rsidR="00832866" w:rsidRPr="003A5CAC" w:rsidRDefault="00832866" w:rsidP="003A5CAC">
      <w:pPr>
        <w:pStyle w:val="Betarp"/>
        <w:ind w:firstLine="426"/>
        <w:rPr>
          <w:rFonts w:ascii="Times New Roman" w:hAnsi="Times New Roman" w:cs="Times New Roman"/>
          <w:sz w:val="24"/>
          <w:szCs w:val="24"/>
        </w:rPr>
      </w:pPr>
    </w:p>
    <w:p w:rsidR="00BE03CA" w:rsidRDefault="00BE03CA" w:rsidP="006A667A">
      <w:pPr>
        <w:pStyle w:val="Betarp"/>
        <w:ind w:firstLine="426"/>
        <w:jc w:val="center"/>
        <w:rPr>
          <w:rFonts w:ascii="Times New Roman" w:hAnsi="Times New Roman" w:cs="Times New Roman"/>
          <w:b/>
          <w:sz w:val="24"/>
          <w:szCs w:val="24"/>
        </w:rPr>
      </w:pPr>
      <w:r>
        <w:rPr>
          <w:rFonts w:ascii="Times New Roman" w:hAnsi="Times New Roman" w:cs="Times New Roman"/>
          <w:b/>
          <w:sz w:val="24"/>
          <w:szCs w:val="24"/>
        </w:rPr>
        <w:t>II SKYRIUS</w:t>
      </w:r>
    </w:p>
    <w:p w:rsidR="00A0153B" w:rsidRPr="003A5CAC" w:rsidRDefault="006A667A" w:rsidP="006A667A">
      <w:pPr>
        <w:pStyle w:val="Betarp"/>
        <w:ind w:firstLine="426"/>
        <w:jc w:val="center"/>
        <w:rPr>
          <w:rFonts w:ascii="Times New Roman" w:hAnsi="Times New Roman" w:cs="Times New Roman"/>
          <w:b/>
          <w:sz w:val="24"/>
          <w:szCs w:val="24"/>
        </w:rPr>
      </w:pPr>
      <w:r>
        <w:rPr>
          <w:rFonts w:ascii="Times New Roman" w:hAnsi="Times New Roman" w:cs="Times New Roman"/>
          <w:b/>
          <w:sz w:val="24"/>
          <w:szCs w:val="24"/>
        </w:rPr>
        <w:t xml:space="preserve"> </w:t>
      </w:r>
      <w:r w:rsidR="00A0153B" w:rsidRPr="003A5CAC">
        <w:rPr>
          <w:rFonts w:ascii="Times New Roman" w:hAnsi="Times New Roman" w:cs="Times New Roman"/>
          <w:b/>
          <w:sz w:val="24"/>
          <w:szCs w:val="24"/>
        </w:rPr>
        <w:t xml:space="preserve">PASIRENGIMAS ORGANIZUOTI </w:t>
      </w:r>
      <w:r w:rsidR="003240C8">
        <w:rPr>
          <w:rFonts w:ascii="Times New Roman" w:hAnsi="Times New Roman" w:cs="Times New Roman"/>
          <w:b/>
          <w:sz w:val="24"/>
          <w:szCs w:val="24"/>
        </w:rPr>
        <w:t>UGDOMĄJĄ VEIKLĄ</w:t>
      </w:r>
      <w:r w:rsidR="00A0153B" w:rsidRPr="003A5CAC">
        <w:rPr>
          <w:rFonts w:ascii="Times New Roman" w:hAnsi="Times New Roman" w:cs="Times New Roman"/>
          <w:b/>
          <w:sz w:val="24"/>
          <w:szCs w:val="24"/>
        </w:rPr>
        <w:t xml:space="preserve"> NUOTOLINIU BŪDU</w:t>
      </w:r>
    </w:p>
    <w:p w:rsidR="00A0153B" w:rsidRPr="003A5CAC" w:rsidRDefault="00A0153B" w:rsidP="003A5CAC">
      <w:pPr>
        <w:pStyle w:val="Betarp"/>
        <w:ind w:firstLine="426"/>
        <w:rPr>
          <w:rFonts w:ascii="Times New Roman" w:hAnsi="Times New Roman" w:cs="Times New Roman"/>
          <w:b/>
          <w:sz w:val="24"/>
          <w:szCs w:val="24"/>
        </w:rPr>
      </w:pPr>
    </w:p>
    <w:p w:rsidR="00A0153B" w:rsidRPr="003A5CAC" w:rsidRDefault="00A0153B" w:rsidP="003A5CAC">
      <w:pPr>
        <w:pStyle w:val="Betarp"/>
        <w:ind w:firstLine="426"/>
        <w:rPr>
          <w:rFonts w:ascii="Times New Roman" w:hAnsi="Times New Roman" w:cs="Times New Roman"/>
          <w:sz w:val="24"/>
          <w:szCs w:val="24"/>
        </w:rPr>
      </w:pPr>
    </w:p>
    <w:p w:rsidR="00D36664" w:rsidRPr="003A5CAC" w:rsidRDefault="003240C8" w:rsidP="003A5CAC">
      <w:pPr>
        <w:pStyle w:val="Betarp"/>
        <w:ind w:firstLine="426"/>
        <w:jc w:val="both"/>
        <w:rPr>
          <w:rFonts w:ascii="Times New Roman" w:hAnsi="Times New Roman" w:cs="Times New Roman"/>
          <w:b/>
          <w:sz w:val="24"/>
          <w:szCs w:val="24"/>
        </w:rPr>
      </w:pPr>
      <w:r>
        <w:rPr>
          <w:rFonts w:ascii="Times New Roman" w:hAnsi="Times New Roman" w:cs="Times New Roman"/>
          <w:b/>
          <w:sz w:val="24"/>
          <w:szCs w:val="24"/>
        </w:rPr>
        <w:t>2</w:t>
      </w:r>
      <w:r w:rsidR="00A0153B" w:rsidRPr="003A5CAC">
        <w:rPr>
          <w:rFonts w:ascii="Times New Roman" w:hAnsi="Times New Roman" w:cs="Times New Roman"/>
          <w:b/>
          <w:sz w:val="24"/>
          <w:szCs w:val="24"/>
        </w:rPr>
        <w:t xml:space="preserve">. </w:t>
      </w:r>
      <w:r>
        <w:rPr>
          <w:rFonts w:ascii="Times New Roman" w:hAnsi="Times New Roman" w:cs="Times New Roman"/>
          <w:b/>
          <w:sz w:val="24"/>
          <w:szCs w:val="24"/>
        </w:rPr>
        <w:t>Pasiruošimas nuotoliniam ugdymui</w:t>
      </w:r>
      <w:r w:rsidR="00166BE7" w:rsidRPr="003A5CAC">
        <w:rPr>
          <w:rFonts w:ascii="Times New Roman" w:hAnsi="Times New Roman" w:cs="Times New Roman"/>
          <w:b/>
          <w:sz w:val="24"/>
          <w:szCs w:val="24"/>
        </w:rPr>
        <w:t>:</w:t>
      </w:r>
    </w:p>
    <w:p w:rsidR="00A0153B" w:rsidRPr="003A5CAC" w:rsidRDefault="003240C8" w:rsidP="003A5CAC">
      <w:pPr>
        <w:pStyle w:val="Betarp"/>
        <w:ind w:firstLine="426"/>
        <w:jc w:val="both"/>
        <w:rPr>
          <w:rFonts w:ascii="Times New Roman" w:hAnsi="Times New Roman" w:cs="Times New Roman"/>
          <w:color w:val="000000" w:themeColor="text1"/>
          <w:sz w:val="24"/>
          <w:szCs w:val="24"/>
        </w:rPr>
      </w:pPr>
      <w:r>
        <w:rPr>
          <w:rFonts w:ascii="Times New Roman" w:hAnsi="Times New Roman" w:cs="Times New Roman"/>
          <w:sz w:val="24"/>
          <w:szCs w:val="24"/>
        </w:rPr>
        <w:t>2</w:t>
      </w:r>
      <w:r w:rsidR="00D36664" w:rsidRPr="003A5CAC">
        <w:rPr>
          <w:rFonts w:ascii="Times New Roman" w:hAnsi="Times New Roman" w:cs="Times New Roman"/>
          <w:sz w:val="24"/>
          <w:szCs w:val="24"/>
        </w:rPr>
        <w:t xml:space="preserve">.1. </w:t>
      </w:r>
      <w:r w:rsidR="00832866" w:rsidRPr="003A5CAC">
        <w:rPr>
          <w:rFonts w:ascii="Times New Roman" w:hAnsi="Times New Roman" w:cs="Times New Roman"/>
          <w:sz w:val="24"/>
          <w:szCs w:val="24"/>
        </w:rPr>
        <w:t>p</w:t>
      </w:r>
      <w:r w:rsidR="00A0153B" w:rsidRPr="003A5CAC">
        <w:rPr>
          <w:rFonts w:ascii="Times New Roman" w:hAnsi="Times New Roman" w:cs="Times New Roman"/>
          <w:sz w:val="24"/>
          <w:szCs w:val="24"/>
        </w:rPr>
        <w:t>edagoginiai darbuotojai karantino laikotarpiu nuotolin</w:t>
      </w:r>
      <w:r w:rsidR="00D229DF">
        <w:rPr>
          <w:rFonts w:ascii="Times New Roman" w:hAnsi="Times New Roman" w:cs="Times New Roman"/>
          <w:sz w:val="24"/>
          <w:szCs w:val="24"/>
        </w:rPr>
        <w:t xml:space="preserve">į darbą atlieka vadovaudamiesi Darbo nuotolinio būdu taisyklėmis, patvirtintomis 2020 m. kovo 16 d. </w:t>
      </w:r>
      <w:r w:rsidR="00A0153B" w:rsidRPr="003A5CAC">
        <w:rPr>
          <w:rFonts w:ascii="Times New Roman" w:hAnsi="Times New Roman" w:cs="Times New Roman"/>
          <w:sz w:val="24"/>
          <w:szCs w:val="24"/>
        </w:rPr>
        <w:t xml:space="preserve">direktoriaus </w:t>
      </w:r>
      <w:r w:rsidR="00D229DF">
        <w:rPr>
          <w:rFonts w:ascii="Times New Roman" w:hAnsi="Times New Roman" w:cs="Times New Roman"/>
          <w:color w:val="000000" w:themeColor="text1"/>
          <w:sz w:val="24"/>
          <w:szCs w:val="24"/>
        </w:rPr>
        <w:t>įsakymu Nr. V-21</w:t>
      </w:r>
      <w:r w:rsidR="002A7957">
        <w:rPr>
          <w:rFonts w:ascii="Times New Roman" w:hAnsi="Times New Roman" w:cs="Times New Roman"/>
          <w:color w:val="000000" w:themeColor="text1"/>
          <w:sz w:val="24"/>
          <w:szCs w:val="24"/>
        </w:rPr>
        <w:t>;</w:t>
      </w:r>
    </w:p>
    <w:p w:rsidR="00166BE7" w:rsidRPr="003A5CAC" w:rsidRDefault="00716C49"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2</w:t>
      </w:r>
      <w:r w:rsidR="00290838" w:rsidRPr="003A5CAC">
        <w:rPr>
          <w:rFonts w:ascii="Times New Roman" w:hAnsi="Times New Roman" w:cs="Times New Roman"/>
          <w:sz w:val="24"/>
          <w:szCs w:val="24"/>
        </w:rPr>
        <w:t>.2</w:t>
      </w:r>
      <w:r w:rsidR="0044109E">
        <w:rPr>
          <w:rFonts w:ascii="Times New Roman" w:hAnsi="Times New Roman" w:cs="Times New Roman"/>
          <w:sz w:val="24"/>
          <w:szCs w:val="24"/>
        </w:rPr>
        <w:t xml:space="preserve">. sukuriama ir </w:t>
      </w:r>
      <w:r w:rsidR="003240C8">
        <w:rPr>
          <w:rFonts w:ascii="Times New Roman" w:hAnsi="Times New Roman" w:cs="Times New Roman"/>
          <w:sz w:val="24"/>
          <w:szCs w:val="24"/>
        </w:rPr>
        <w:t xml:space="preserve">direktoriaus įsakymu </w:t>
      </w:r>
      <w:r w:rsidR="0044109E">
        <w:rPr>
          <w:rFonts w:ascii="Times New Roman" w:hAnsi="Times New Roman" w:cs="Times New Roman"/>
          <w:sz w:val="24"/>
          <w:szCs w:val="24"/>
        </w:rPr>
        <w:t>tvirtinama</w:t>
      </w:r>
      <w:r w:rsidR="00DF4626">
        <w:rPr>
          <w:rFonts w:ascii="Times New Roman" w:hAnsi="Times New Roman" w:cs="Times New Roman"/>
          <w:sz w:val="24"/>
          <w:szCs w:val="24"/>
        </w:rPr>
        <w:t xml:space="preserve"> </w:t>
      </w:r>
      <w:r w:rsidR="0044109E">
        <w:rPr>
          <w:rFonts w:ascii="Times New Roman" w:hAnsi="Times New Roman" w:cs="Times New Roman"/>
          <w:sz w:val="24"/>
          <w:szCs w:val="24"/>
        </w:rPr>
        <w:t>darbo grupė</w:t>
      </w:r>
      <w:r w:rsidR="00DF4626">
        <w:rPr>
          <w:rFonts w:ascii="Times New Roman" w:hAnsi="Times New Roman" w:cs="Times New Roman"/>
          <w:sz w:val="24"/>
          <w:szCs w:val="24"/>
        </w:rPr>
        <w:t xml:space="preserve"> </w:t>
      </w:r>
      <w:r w:rsidR="000121DD">
        <w:rPr>
          <w:rFonts w:ascii="Times New Roman" w:hAnsi="Times New Roman" w:cs="Times New Roman"/>
          <w:sz w:val="24"/>
          <w:szCs w:val="24"/>
        </w:rPr>
        <w:t xml:space="preserve">nuotolinio ugdymo </w:t>
      </w:r>
      <w:r w:rsidR="0044109E" w:rsidRPr="0044109E">
        <w:rPr>
          <w:rFonts w:ascii="Times New Roman" w:hAnsi="Times New Roman" w:cs="Times New Roman"/>
          <w:sz w:val="24"/>
          <w:szCs w:val="24"/>
        </w:rPr>
        <w:t>koord</w:t>
      </w:r>
      <w:r w:rsidR="0044109E">
        <w:rPr>
          <w:rFonts w:ascii="Times New Roman" w:hAnsi="Times New Roman" w:cs="Times New Roman"/>
          <w:sz w:val="24"/>
          <w:szCs w:val="24"/>
        </w:rPr>
        <w:t>inavimui organizuoti ir vykdyti;</w:t>
      </w:r>
    </w:p>
    <w:p w:rsidR="00486191" w:rsidRPr="003A5CAC" w:rsidRDefault="00716C49"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2</w:t>
      </w:r>
      <w:r w:rsidR="00290838" w:rsidRPr="003A5CAC">
        <w:rPr>
          <w:rFonts w:ascii="Times New Roman" w:hAnsi="Times New Roman" w:cs="Times New Roman"/>
          <w:sz w:val="24"/>
          <w:szCs w:val="24"/>
        </w:rPr>
        <w:t>.3</w:t>
      </w:r>
      <w:r w:rsidR="00486191" w:rsidRPr="003A5CAC">
        <w:rPr>
          <w:rFonts w:ascii="Times New Roman" w:hAnsi="Times New Roman" w:cs="Times New Roman"/>
          <w:sz w:val="24"/>
          <w:szCs w:val="24"/>
        </w:rPr>
        <w:t xml:space="preserve">. </w:t>
      </w:r>
      <w:r w:rsidR="00293B24" w:rsidRPr="003A5CAC">
        <w:rPr>
          <w:rFonts w:ascii="Times New Roman" w:hAnsi="Times New Roman" w:cs="Times New Roman"/>
          <w:sz w:val="24"/>
          <w:szCs w:val="24"/>
        </w:rPr>
        <w:t>parengiamas</w:t>
      </w:r>
      <w:r w:rsidR="00486191" w:rsidRPr="003A5CAC">
        <w:rPr>
          <w:rFonts w:ascii="Times New Roman" w:hAnsi="Times New Roman" w:cs="Times New Roman"/>
          <w:sz w:val="24"/>
          <w:szCs w:val="24"/>
        </w:rPr>
        <w:t xml:space="preserve"> Pasirengimo organizuoti ugdymo procesą nuotoliniu būdu Marijamp</w:t>
      </w:r>
      <w:r w:rsidR="0044109E">
        <w:rPr>
          <w:rFonts w:ascii="Times New Roman" w:hAnsi="Times New Roman" w:cs="Times New Roman"/>
          <w:sz w:val="24"/>
          <w:szCs w:val="24"/>
        </w:rPr>
        <w:t>olės vaikų lopšelio – darželio „Šaltinėlis“</w:t>
      </w:r>
      <w:r>
        <w:rPr>
          <w:rFonts w:ascii="Times New Roman" w:hAnsi="Times New Roman" w:cs="Times New Roman"/>
          <w:sz w:val="24"/>
          <w:szCs w:val="24"/>
        </w:rPr>
        <w:t xml:space="preserve"> (toliau  lopšel</w:t>
      </w:r>
      <w:r w:rsidR="002A7957">
        <w:rPr>
          <w:rFonts w:ascii="Times New Roman" w:hAnsi="Times New Roman" w:cs="Times New Roman"/>
          <w:sz w:val="24"/>
          <w:szCs w:val="24"/>
        </w:rPr>
        <w:t>is – darželis) priemonių planas (1 priedas);</w:t>
      </w:r>
    </w:p>
    <w:p w:rsidR="00EF0A40" w:rsidRPr="003A5CAC" w:rsidRDefault="00716C49"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2</w:t>
      </w:r>
      <w:r w:rsidR="00290838" w:rsidRPr="003A5CAC">
        <w:rPr>
          <w:rFonts w:ascii="Times New Roman" w:hAnsi="Times New Roman" w:cs="Times New Roman"/>
          <w:sz w:val="24"/>
          <w:szCs w:val="24"/>
        </w:rPr>
        <w:t>.4</w:t>
      </w:r>
      <w:r w:rsidR="000121DD">
        <w:rPr>
          <w:rFonts w:ascii="Times New Roman" w:hAnsi="Times New Roman" w:cs="Times New Roman"/>
          <w:sz w:val="24"/>
          <w:szCs w:val="24"/>
        </w:rPr>
        <w:t>.</w:t>
      </w:r>
      <w:r w:rsidR="0044109E">
        <w:rPr>
          <w:rFonts w:ascii="Times New Roman" w:hAnsi="Times New Roman" w:cs="Times New Roman"/>
          <w:sz w:val="24"/>
          <w:szCs w:val="24"/>
        </w:rPr>
        <w:t xml:space="preserve"> grupių mokytojos</w:t>
      </w:r>
      <w:r>
        <w:rPr>
          <w:rFonts w:ascii="Times New Roman" w:hAnsi="Times New Roman" w:cs="Times New Roman"/>
          <w:sz w:val="24"/>
          <w:szCs w:val="24"/>
        </w:rPr>
        <w:t xml:space="preserve"> atlieka vaikų tėvų apklausą</w:t>
      </w:r>
      <w:r w:rsidR="00340058" w:rsidRPr="003A5CAC">
        <w:rPr>
          <w:rFonts w:ascii="Times New Roman" w:hAnsi="Times New Roman" w:cs="Times New Roman"/>
          <w:sz w:val="24"/>
          <w:szCs w:val="24"/>
        </w:rPr>
        <w:t xml:space="preserve"> dėl techninių g</w:t>
      </w:r>
      <w:r>
        <w:rPr>
          <w:rFonts w:ascii="Times New Roman" w:hAnsi="Times New Roman" w:cs="Times New Roman"/>
          <w:sz w:val="24"/>
          <w:szCs w:val="24"/>
        </w:rPr>
        <w:t>alimybių vykdant ugdymą nuotoliniu būdu</w:t>
      </w:r>
      <w:r w:rsidR="00340058" w:rsidRPr="003A5CAC">
        <w:rPr>
          <w:rFonts w:ascii="Times New Roman" w:hAnsi="Times New Roman" w:cs="Times New Roman"/>
          <w:sz w:val="24"/>
          <w:szCs w:val="24"/>
        </w:rPr>
        <w:t>;</w:t>
      </w:r>
    </w:p>
    <w:p w:rsidR="00340058" w:rsidRPr="003A5CAC" w:rsidRDefault="00716C49"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2</w:t>
      </w:r>
      <w:r w:rsidR="00290838" w:rsidRPr="003A5CAC">
        <w:rPr>
          <w:rFonts w:ascii="Times New Roman" w:hAnsi="Times New Roman" w:cs="Times New Roman"/>
          <w:sz w:val="24"/>
          <w:szCs w:val="24"/>
        </w:rPr>
        <w:t>.5</w:t>
      </w:r>
      <w:r w:rsidR="00832866" w:rsidRPr="003A5CAC">
        <w:rPr>
          <w:rFonts w:ascii="Times New Roman" w:hAnsi="Times New Roman" w:cs="Times New Roman"/>
          <w:sz w:val="24"/>
          <w:szCs w:val="24"/>
        </w:rPr>
        <w:t>.</w:t>
      </w:r>
      <w:r w:rsidR="00C14E9A" w:rsidRPr="003A5CAC">
        <w:rPr>
          <w:rFonts w:ascii="Times New Roman" w:hAnsi="Times New Roman" w:cs="Times New Roman"/>
          <w:sz w:val="24"/>
          <w:szCs w:val="24"/>
        </w:rPr>
        <w:t xml:space="preserve"> į</w:t>
      </w:r>
      <w:r w:rsidR="00340058" w:rsidRPr="003A5CAC">
        <w:rPr>
          <w:rFonts w:ascii="Times New Roman" w:hAnsi="Times New Roman" w:cs="Times New Roman"/>
          <w:sz w:val="24"/>
          <w:szCs w:val="24"/>
        </w:rPr>
        <w:t>vertinus tec</w:t>
      </w:r>
      <w:r>
        <w:rPr>
          <w:rFonts w:ascii="Times New Roman" w:hAnsi="Times New Roman" w:cs="Times New Roman"/>
          <w:sz w:val="24"/>
          <w:szCs w:val="24"/>
        </w:rPr>
        <w:t>hnines galimybes, lopšelio – darželio</w:t>
      </w:r>
      <w:r w:rsidR="00340058" w:rsidRPr="003A5CAC">
        <w:rPr>
          <w:rFonts w:ascii="Times New Roman" w:hAnsi="Times New Roman" w:cs="Times New Roman"/>
          <w:sz w:val="24"/>
          <w:szCs w:val="24"/>
        </w:rPr>
        <w:t xml:space="preserve"> pasirinkta </w:t>
      </w:r>
      <w:r>
        <w:rPr>
          <w:rFonts w:ascii="Times New Roman" w:hAnsi="Times New Roman" w:cs="Times New Roman"/>
          <w:sz w:val="24"/>
          <w:szCs w:val="24"/>
        </w:rPr>
        <w:t>nuotolinio ugdymo</w:t>
      </w:r>
      <w:r w:rsidR="00293B24" w:rsidRPr="003A5CAC">
        <w:rPr>
          <w:rFonts w:ascii="Times New Roman" w:hAnsi="Times New Roman" w:cs="Times New Roman"/>
          <w:sz w:val="24"/>
          <w:szCs w:val="24"/>
        </w:rPr>
        <w:t xml:space="preserve"> aplinka: elektroninis</w:t>
      </w:r>
      <w:r>
        <w:rPr>
          <w:rFonts w:ascii="Times New Roman" w:hAnsi="Times New Roman" w:cs="Times New Roman"/>
          <w:sz w:val="24"/>
          <w:szCs w:val="24"/>
        </w:rPr>
        <w:t xml:space="preserve"> paštas</w:t>
      </w:r>
      <w:r w:rsidR="00340058" w:rsidRPr="003A5CAC">
        <w:rPr>
          <w:rFonts w:ascii="Times New Roman" w:hAnsi="Times New Roman" w:cs="Times New Roman"/>
          <w:sz w:val="24"/>
          <w:szCs w:val="24"/>
        </w:rPr>
        <w:t xml:space="preserve"> naudojamas kaip pagrindinė ugdymo turinio, informacijos, ben</w:t>
      </w:r>
      <w:r>
        <w:rPr>
          <w:rFonts w:ascii="Times New Roman" w:hAnsi="Times New Roman" w:cs="Times New Roman"/>
          <w:sz w:val="24"/>
          <w:szCs w:val="24"/>
        </w:rPr>
        <w:t>dravimo su ugdytiniais</w:t>
      </w:r>
      <w:r w:rsidR="00340058" w:rsidRPr="003A5CAC">
        <w:rPr>
          <w:rFonts w:ascii="Times New Roman" w:hAnsi="Times New Roman" w:cs="Times New Roman"/>
          <w:sz w:val="24"/>
          <w:szCs w:val="24"/>
        </w:rPr>
        <w:t xml:space="preserve"> ir jų tėvais </w:t>
      </w:r>
      <w:r w:rsidR="009D125F">
        <w:rPr>
          <w:rFonts w:ascii="Times New Roman" w:hAnsi="Times New Roman" w:cs="Times New Roman"/>
          <w:sz w:val="24"/>
          <w:szCs w:val="24"/>
        </w:rPr>
        <w:t>ugdymo proceso nuotolinio ugdymo</w:t>
      </w:r>
      <w:r w:rsidR="009D18E2">
        <w:rPr>
          <w:rFonts w:ascii="Times New Roman" w:hAnsi="Times New Roman" w:cs="Times New Roman"/>
          <w:sz w:val="24"/>
          <w:szCs w:val="24"/>
        </w:rPr>
        <w:t>laiku;</w:t>
      </w:r>
    </w:p>
    <w:p w:rsidR="00832866" w:rsidRPr="003A5CAC" w:rsidRDefault="009D125F"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2.6</w:t>
      </w:r>
      <w:r w:rsidR="00C14E9A" w:rsidRPr="003A5CAC">
        <w:rPr>
          <w:rFonts w:ascii="Times New Roman" w:hAnsi="Times New Roman" w:cs="Times New Roman"/>
          <w:sz w:val="24"/>
          <w:szCs w:val="24"/>
        </w:rPr>
        <w:t xml:space="preserve">. </w:t>
      </w:r>
      <w:r>
        <w:rPr>
          <w:rFonts w:ascii="Times New Roman" w:hAnsi="Times New Roman" w:cs="Times New Roman"/>
          <w:sz w:val="24"/>
          <w:szCs w:val="24"/>
        </w:rPr>
        <w:t>lopšelio - darželio</w:t>
      </w:r>
      <w:r w:rsidR="00832866" w:rsidRPr="003A5CAC">
        <w:rPr>
          <w:rFonts w:ascii="Times New Roman" w:hAnsi="Times New Roman" w:cs="Times New Roman"/>
          <w:sz w:val="24"/>
          <w:szCs w:val="24"/>
        </w:rPr>
        <w:t xml:space="preserve"> admin</w:t>
      </w:r>
      <w:r>
        <w:rPr>
          <w:rFonts w:ascii="Times New Roman" w:hAnsi="Times New Roman" w:cs="Times New Roman"/>
          <w:sz w:val="24"/>
          <w:szCs w:val="24"/>
        </w:rPr>
        <w:t>istracija komunikuoja su</w:t>
      </w:r>
      <w:r w:rsidR="00832866" w:rsidRPr="003A5CAC">
        <w:rPr>
          <w:rFonts w:ascii="Times New Roman" w:hAnsi="Times New Roman" w:cs="Times New Roman"/>
          <w:sz w:val="24"/>
          <w:szCs w:val="24"/>
        </w:rPr>
        <w:t xml:space="preserve"> tėvais</w:t>
      </w:r>
      <w:r w:rsidR="00962E6C">
        <w:rPr>
          <w:rFonts w:ascii="Times New Roman" w:hAnsi="Times New Roman" w:cs="Times New Roman"/>
          <w:sz w:val="24"/>
          <w:szCs w:val="24"/>
        </w:rPr>
        <w:t>, pateikdama</w:t>
      </w:r>
      <w:r w:rsidR="00832866" w:rsidRPr="003A5CAC">
        <w:rPr>
          <w:rFonts w:ascii="Times New Roman" w:hAnsi="Times New Roman" w:cs="Times New Roman"/>
          <w:sz w:val="24"/>
          <w:szCs w:val="24"/>
        </w:rPr>
        <w:t xml:space="preserve"> informaciją api</w:t>
      </w:r>
      <w:r w:rsidR="009D18E2">
        <w:rPr>
          <w:rFonts w:ascii="Times New Roman" w:hAnsi="Times New Roman" w:cs="Times New Roman"/>
          <w:sz w:val="24"/>
          <w:szCs w:val="24"/>
        </w:rPr>
        <w:t>e tolimesnį ugdymo(-si) procesą;</w:t>
      </w:r>
    </w:p>
    <w:p w:rsidR="00290838" w:rsidRPr="003A5CAC" w:rsidRDefault="009D18E2"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2.7</w:t>
      </w:r>
      <w:r w:rsidR="006B6167" w:rsidRPr="003A5CAC">
        <w:rPr>
          <w:rFonts w:ascii="Times New Roman" w:hAnsi="Times New Roman" w:cs="Times New Roman"/>
          <w:sz w:val="24"/>
          <w:szCs w:val="24"/>
        </w:rPr>
        <w:t xml:space="preserve">. </w:t>
      </w:r>
      <w:r w:rsidR="009D125F">
        <w:rPr>
          <w:rFonts w:ascii="Times New Roman" w:hAnsi="Times New Roman" w:cs="Times New Roman"/>
          <w:sz w:val="24"/>
          <w:szCs w:val="24"/>
        </w:rPr>
        <w:t>lopšelio - darželio</w:t>
      </w:r>
      <w:r w:rsidR="006B6167" w:rsidRPr="003A5CAC">
        <w:rPr>
          <w:rFonts w:ascii="Times New Roman" w:hAnsi="Times New Roman" w:cs="Times New Roman"/>
          <w:sz w:val="24"/>
          <w:szCs w:val="24"/>
        </w:rPr>
        <w:t xml:space="preserve"> administracija komunikuoja su mokytojais, paga</w:t>
      </w:r>
      <w:r w:rsidR="009D125F">
        <w:rPr>
          <w:rFonts w:ascii="Times New Roman" w:hAnsi="Times New Roman" w:cs="Times New Roman"/>
          <w:sz w:val="24"/>
          <w:szCs w:val="24"/>
        </w:rPr>
        <w:t xml:space="preserve">lbos mokiniui specialistais telefono, el. </w:t>
      </w:r>
      <w:r w:rsidR="00962E6C">
        <w:rPr>
          <w:rFonts w:ascii="Times New Roman" w:hAnsi="Times New Roman" w:cs="Times New Roman"/>
          <w:sz w:val="24"/>
          <w:szCs w:val="24"/>
        </w:rPr>
        <w:t>pašto</w:t>
      </w:r>
      <w:r w:rsidR="009D125F">
        <w:rPr>
          <w:rFonts w:ascii="Times New Roman" w:hAnsi="Times New Roman" w:cs="Times New Roman"/>
          <w:sz w:val="24"/>
          <w:szCs w:val="24"/>
        </w:rPr>
        <w:t xml:space="preserve">, </w:t>
      </w:r>
      <w:proofErr w:type="spellStart"/>
      <w:r w:rsidR="009D125F">
        <w:rPr>
          <w:rFonts w:ascii="Times New Roman" w:hAnsi="Times New Roman" w:cs="Times New Roman"/>
          <w:sz w:val="24"/>
          <w:szCs w:val="24"/>
        </w:rPr>
        <w:t>F</w:t>
      </w:r>
      <w:r>
        <w:rPr>
          <w:rFonts w:ascii="Times New Roman" w:hAnsi="Times New Roman" w:cs="Times New Roman"/>
          <w:sz w:val="24"/>
          <w:szCs w:val="24"/>
        </w:rPr>
        <w:t>acebook</w:t>
      </w:r>
      <w:proofErr w:type="spellEnd"/>
      <w:r>
        <w:rPr>
          <w:rFonts w:ascii="Times New Roman" w:hAnsi="Times New Roman" w:cs="Times New Roman"/>
          <w:sz w:val="24"/>
          <w:szCs w:val="24"/>
        </w:rPr>
        <w:t xml:space="preserve">, </w:t>
      </w:r>
      <w:r w:rsidR="006B6167" w:rsidRPr="003A5CAC">
        <w:rPr>
          <w:rFonts w:ascii="Times New Roman" w:hAnsi="Times New Roman" w:cs="Times New Roman"/>
          <w:sz w:val="24"/>
          <w:szCs w:val="24"/>
        </w:rPr>
        <w:t>Mes</w:t>
      </w:r>
      <w:r w:rsidR="00B10EA6" w:rsidRPr="003A5CAC">
        <w:rPr>
          <w:rFonts w:ascii="Times New Roman" w:hAnsi="Times New Roman" w:cs="Times New Roman"/>
          <w:sz w:val="24"/>
          <w:szCs w:val="24"/>
        </w:rPr>
        <w:t>s</w:t>
      </w:r>
      <w:r>
        <w:rPr>
          <w:rFonts w:ascii="Times New Roman" w:hAnsi="Times New Roman" w:cs="Times New Roman"/>
          <w:sz w:val="24"/>
          <w:szCs w:val="24"/>
        </w:rPr>
        <w:t>enger grupės pagalba;</w:t>
      </w:r>
    </w:p>
    <w:p w:rsidR="009C7EC3" w:rsidRPr="003A5CAC" w:rsidRDefault="00084600" w:rsidP="002A7957">
      <w:pPr>
        <w:pStyle w:val="Betarp"/>
        <w:ind w:firstLine="426"/>
        <w:jc w:val="both"/>
        <w:rPr>
          <w:rFonts w:ascii="Times New Roman" w:hAnsi="Times New Roman" w:cs="Times New Roman"/>
          <w:sz w:val="24"/>
          <w:szCs w:val="24"/>
        </w:rPr>
      </w:pPr>
      <w:r>
        <w:rPr>
          <w:rFonts w:ascii="Times New Roman" w:hAnsi="Times New Roman" w:cs="Times New Roman"/>
          <w:sz w:val="24"/>
          <w:szCs w:val="24"/>
        </w:rPr>
        <w:t>2.8</w:t>
      </w:r>
      <w:r w:rsidR="009D18E2">
        <w:rPr>
          <w:rFonts w:ascii="Times New Roman" w:hAnsi="Times New Roman" w:cs="Times New Roman"/>
          <w:sz w:val="24"/>
          <w:szCs w:val="24"/>
        </w:rPr>
        <w:t xml:space="preserve">. </w:t>
      </w:r>
      <w:r w:rsidR="009D18E2" w:rsidRPr="009D18E2">
        <w:rPr>
          <w:rFonts w:ascii="Times New Roman" w:hAnsi="Times New Roman" w:cs="Times New Roman"/>
          <w:sz w:val="24"/>
          <w:szCs w:val="24"/>
        </w:rPr>
        <w:t>lopšelio - darželio</w:t>
      </w:r>
      <w:r w:rsidR="00290838" w:rsidRPr="009D18E2">
        <w:rPr>
          <w:rFonts w:ascii="Times New Roman" w:hAnsi="Times New Roman" w:cs="Times New Roman"/>
          <w:sz w:val="24"/>
          <w:szCs w:val="24"/>
        </w:rPr>
        <w:t xml:space="preserve"> administracija </w:t>
      </w:r>
      <w:r w:rsidR="009C7EC3" w:rsidRPr="009D18E2">
        <w:rPr>
          <w:rFonts w:ascii="Times New Roman" w:hAnsi="Times New Roman" w:cs="Times New Roman"/>
          <w:sz w:val="24"/>
          <w:szCs w:val="24"/>
        </w:rPr>
        <w:t xml:space="preserve">su Marijampolės savivaldybės administracija bendrauja </w:t>
      </w:r>
      <w:r w:rsidR="00962E6C">
        <w:rPr>
          <w:rFonts w:ascii="Times New Roman" w:hAnsi="Times New Roman" w:cs="Times New Roman"/>
          <w:sz w:val="24"/>
          <w:szCs w:val="24"/>
        </w:rPr>
        <w:t xml:space="preserve">per KONTORĄ, </w:t>
      </w:r>
      <w:r w:rsidR="009C7EC3" w:rsidRPr="009D18E2">
        <w:rPr>
          <w:rFonts w:ascii="Times New Roman" w:hAnsi="Times New Roman" w:cs="Times New Roman"/>
          <w:sz w:val="24"/>
          <w:szCs w:val="24"/>
        </w:rPr>
        <w:t>elektroniniu paštu ir telefonu;</w:t>
      </w:r>
    </w:p>
    <w:p w:rsidR="00F01DF8" w:rsidRPr="003A5CAC" w:rsidRDefault="00084600" w:rsidP="003A5CAC">
      <w:pPr>
        <w:pStyle w:val="Betarp"/>
        <w:ind w:firstLine="426"/>
        <w:jc w:val="both"/>
        <w:rPr>
          <w:rFonts w:ascii="Times New Roman" w:hAnsi="Times New Roman" w:cs="Times New Roman"/>
          <w:b/>
          <w:sz w:val="24"/>
          <w:szCs w:val="24"/>
        </w:rPr>
      </w:pPr>
      <w:r>
        <w:rPr>
          <w:rFonts w:ascii="Times New Roman" w:hAnsi="Times New Roman" w:cs="Times New Roman"/>
          <w:b/>
          <w:sz w:val="24"/>
          <w:szCs w:val="24"/>
        </w:rPr>
        <w:t>3</w:t>
      </w:r>
      <w:r w:rsidR="00832866" w:rsidRPr="003A5CAC">
        <w:rPr>
          <w:rFonts w:ascii="Times New Roman" w:hAnsi="Times New Roman" w:cs="Times New Roman"/>
          <w:b/>
          <w:sz w:val="24"/>
          <w:szCs w:val="24"/>
        </w:rPr>
        <w:t xml:space="preserve">. </w:t>
      </w:r>
      <w:r>
        <w:rPr>
          <w:rFonts w:ascii="Times New Roman" w:hAnsi="Times New Roman" w:cs="Times New Roman"/>
          <w:b/>
          <w:sz w:val="24"/>
          <w:szCs w:val="24"/>
        </w:rPr>
        <w:t>Lopšelyje - darželyje</w:t>
      </w:r>
      <w:r w:rsidR="00F01DF8" w:rsidRPr="003A5CAC">
        <w:rPr>
          <w:rFonts w:ascii="Times New Roman" w:hAnsi="Times New Roman" w:cs="Times New Roman"/>
          <w:b/>
          <w:sz w:val="24"/>
          <w:szCs w:val="24"/>
        </w:rPr>
        <w:t xml:space="preserve"> susitarta dėl</w:t>
      </w:r>
      <w:r w:rsidR="00C14E9A" w:rsidRPr="003A5CAC">
        <w:rPr>
          <w:rFonts w:ascii="Times New Roman" w:hAnsi="Times New Roman" w:cs="Times New Roman"/>
          <w:b/>
          <w:sz w:val="24"/>
          <w:szCs w:val="24"/>
        </w:rPr>
        <w:t xml:space="preserve"> ugdymo organizavimo</w:t>
      </w:r>
      <w:r w:rsidR="00F01DF8" w:rsidRPr="003A5CAC">
        <w:rPr>
          <w:rFonts w:ascii="Times New Roman" w:hAnsi="Times New Roman" w:cs="Times New Roman"/>
          <w:b/>
          <w:sz w:val="24"/>
          <w:szCs w:val="24"/>
        </w:rPr>
        <w:t>:</w:t>
      </w:r>
    </w:p>
    <w:p w:rsidR="00F01DF8" w:rsidRPr="003A5CAC" w:rsidRDefault="00084600"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3</w:t>
      </w:r>
      <w:r w:rsidR="00832866" w:rsidRPr="003A5CAC">
        <w:rPr>
          <w:rFonts w:ascii="Times New Roman" w:hAnsi="Times New Roman" w:cs="Times New Roman"/>
          <w:sz w:val="24"/>
          <w:szCs w:val="24"/>
        </w:rPr>
        <w:t xml:space="preserve">.1. </w:t>
      </w:r>
      <w:r w:rsidR="00F01DF8" w:rsidRPr="003A5CAC">
        <w:rPr>
          <w:rFonts w:ascii="Times New Roman" w:hAnsi="Times New Roman" w:cs="Times New Roman"/>
          <w:sz w:val="24"/>
          <w:szCs w:val="24"/>
        </w:rPr>
        <w:t>pagrindiniam ugdymo turiniui, informacijos pa</w:t>
      </w:r>
      <w:r>
        <w:rPr>
          <w:rFonts w:ascii="Times New Roman" w:hAnsi="Times New Roman" w:cs="Times New Roman"/>
          <w:sz w:val="24"/>
          <w:szCs w:val="24"/>
        </w:rPr>
        <w:t>teikimui naudojamas el. paštas</w:t>
      </w:r>
      <w:r w:rsidR="00F01DF8" w:rsidRPr="003A5CAC">
        <w:rPr>
          <w:rFonts w:ascii="Times New Roman" w:hAnsi="Times New Roman" w:cs="Times New Roman"/>
          <w:sz w:val="24"/>
          <w:szCs w:val="24"/>
        </w:rPr>
        <w:t xml:space="preserve">; </w:t>
      </w:r>
    </w:p>
    <w:p w:rsidR="00F01DF8" w:rsidRPr="003A5CAC" w:rsidRDefault="00084600"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3</w:t>
      </w:r>
      <w:r w:rsidR="00832866" w:rsidRPr="003A5CAC">
        <w:rPr>
          <w:rFonts w:ascii="Times New Roman" w:hAnsi="Times New Roman" w:cs="Times New Roman"/>
          <w:sz w:val="24"/>
          <w:szCs w:val="24"/>
        </w:rPr>
        <w:t xml:space="preserve">.2. </w:t>
      </w:r>
      <w:r w:rsidR="00F01DF8" w:rsidRPr="003A5CAC">
        <w:rPr>
          <w:rFonts w:ascii="Times New Roman" w:hAnsi="Times New Roman" w:cs="Times New Roman"/>
          <w:sz w:val="24"/>
          <w:szCs w:val="24"/>
        </w:rPr>
        <w:t>komunikuojant mokytojams</w:t>
      </w:r>
      <w:r w:rsidR="006B6167" w:rsidRPr="003A5CAC">
        <w:rPr>
          <w:rFonts w:ascii="Times New Roman" w:hAnsi="Times New Roman" w:cs="Times New Roman"/>
          <w:sz w:val="24"/>
          <w:szCs w:val="24"/>
        </w:rPr>
        <w:t xml:space="preserve">, pagalbos mokiniui specialistams </w:t>
      </w:r>
      <w:r>
        <w:rPr>
          <w:rFonts w:ascii="Times New Roman" w:hAnsi="Times New Roman" w:cs="Times New Roman"/>
          <w:sz w:val="24"/>
          <w:szCs w:val="24"/>
        </w:rPr>
        <w:t>ir ugdytiniams</w:t>
      </w:r>
      <w:r w:rsidR="00F01DF8" w:rsidRPr="003A5CAC">
        <w:rPr>
          <w:rFonts w:ascii="Times New Roman" w:hAnsi="Times New Roman" w:cs="Times New Roman"/>
          <w:sz w:val="24"/>
          <w:szCs w:val="24"/>
        </w:rPr>
        <w:t xml:space="preserve"> b</w:t>
      </w:r>
      <w:r>
        <w:rPr>
          <w:rFonts w:ascii="Times New Roman" w:hAnsi="Times New Roman" w:cs="Times New Roman"/>
          <w:sz w:val="24"/>
          <w:szCs w:val="24"/>
        </w:rPr>
        <w:t>us naudojama ne tik el. paštas</w:t>
      </w:r>
      <w:r w:rsidR="00F01DF8" w:rsidRPr="003A5CAC">
        <w:rPr>
          <w:rFonts w:ascii="Times New Roman" w:hAnsi="Times New Roman" w:cs="Times New Roman"/>
          <w:sz w:val="24"/>
          <w:szCs w:val="24"/>
        </w:rPr>
        <w:t xml:space="preserve">, </w:t>
      </w:r>
      <w:proofErr w:type="spellStart"/>
      <w:r w:rsidR="00F01DF8" w:rsidRPr="003A5CAC">
        <w:rPr>
          <w:rFonts w:ascii="Times New Roman" w:hAnsi="Times New Roman" w:cs="Times New Roman"/>
          <w:sz w:val="24"/>
          <w:szCs w:val="24"/>
        </w:rPr>
        <w:t>bet</w:t>
      </w:r>
      <w:r w:rsidR="00962E6C">
        <w:rPr>
          <w:rFonts w:ascii="Times New Roman" w:hAnsi="Times New Roman" w:cs="Times New Roman"/>
          <w:sz w:val="24"/>
          <w:szCs w:val="24"/>
        </w:rPr>
        <w:t>ir</w:t>
      </w:r>
      <w:proofErr w:type="spellEnd"/>
      <w:r w:rsidR="00962E6C">
        <w:rPr>
          <w:rFonts w:ascii="Times New Roman" w:hAnsi="Times New Roman" w:cs="Times New Roman"/>
          <w:sz w:val="24"/>
          <w:szCs w:val="24"/>
        </w:rPr>
        <w:t xml:space="preserve"> </w:t>
      </w:r>
      <w:proofErr w:type="spellStart"/>
      <w:r w:rsidR="00B10EA6" w:rsidRPr="003A5CAC">
        <w:rPr>
          <w:rFonts w:ascii="Times New Roman" w:hAnsi="Times New Roman" w:cs="Times New Roman"/>
          <w:sz w:val="24"/>
          <w:szCs w:val="24"/>
        </w:rPr>
        <w:t>S</w:t>
      </w:r>
      <w:r w:rsidR="00F01DF8" w:rsidRPr="003A5CAC">
        <w:rPr>
          <w:rFonts w:ascii="Times New Roman" w:hAnsi="Times New Roman" w:cs="Times New Roman"/>
          <w:sz w:val="24"/>
          <w:szCs w:val="24"/>
        </w:rPr>
        <w:t>kype</w:t>
      </w:r>
      <w:proofErr w:type="spellEnd"/>
      <w:r w:rsidR="00F01DF8" w:rsidRPr="003A5CAC">
        <w:rPr>
          <w:rFonts w:ascii="Times New Roman" w:hAnsi="Times New Roman" w:cs="Times New Roman"/>
          <w:sz w:val="24"/>
          <w:szCs w:val="24"/>
        </w:rPr>
        <w:t>,</w:t>
      </w:r>
      <w:r>
        <w:rPr>
          <w:rFonts w:ascii="Times New Roman" w:hAnsi="Times New Roman" w:cs="Times New Roman"/>
          <w:sz w:val="24"/>
          <w:szCs w:val="24"/>
        </w:rPr>
        <w:t xml:space="preserve"> Messenger,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ir kt. ugdymo </w:t>
      </w:r>
      <w:r w:rsidR="00F01DF8" w:rsidRPr="003A5CAC">
        <w:rPr>
          <w:rFonts w:ascii="Times New Roman" w:hAnsi="Times New Roman" w:cs="Times New Roman"/>
          <w:sz w:val="24"/>
          <w:szCs w:val="24"/>
        </w:rPr>
        <w:t>(si) aplinkos;</w:t>
      </w:r>
    </w:p>
    <w:p w:rsidR="00A0153B" w:rsidRPr="003A5CAC" w:rsidRDefault="00695709"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3.3. ugdymo veiklos</w:t>
      </w:r>
      <w:r w:rsidR="00A0153B" w:rsidRPr="003A5CAC">
        <w:rPr>
          <w:rFonts w:ascii="Times New Roman" w:hAnsi="Times New Roman" w:cs="Times New Roman"/>
          <w:sz w:val="24"/>
          <w:szCs w:val="24"/>
        </w:rPr>
        <w:t xml:space="preserve"> tvarkaraštis gali būti koreguojam</w:t>
      </w:r>
      <w:r>
        <w:rPr>
          <w:rFonts w:ascii="Times New Roman" w:hAnsi="Times New Roman" w:cs="Times New Roman"/>
          <w:sz w:val="24"/>
          <w:szCs w:val="24"/>
        </w:rPr>
        <w:t>as ir yra išsiunčiamas ugdytiniams</w:t>
      </w:r>
      <w:r w:rsidR="00A0153B" w:rsidRPr="003A5CAC">
        <w:rPr>
          <w:rFonts w:ascii="Times New Roman" w:hAnsi="Times New Roman" w:cs="Times New Roman"/>
          <w:sz w:val="24"/>
          <w:szCs w:val="24"/>
        </w:rPr>
        <w:t xml:space="preserve"> ir jų tėvams;</w:t>
      </w:r>
    </w:p>
    <w:p w:rsidR="00A0153B" w:rsidRPr="003A5CAC" w:rsidRDefault="00695709"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lastRenderedPageBreak/>
        <w:t>3.4</w:t>
      </w:r>
      <w:r w:rsidR="00A0153B" w:rsidRPr="003A5CAC">
        <w:rPr>
          <w:rFonts w:ascii="Times New Roman" w:hAnsi="Times New Roman" w:cs="Times New Roman"/>
          <w:sz w:val="24"/>
          <w:szCs w:val="24"/>
        </w:rPr>
        <w:t>. mokyt</w:t>
      </w:r>
      <w:r w:rsidR="006B6167" w:rsidRPr="003A5CAC">
        <w:rPr>
          <w:rFonts w:ascii="Times New Roman" w:hAnsi="Times New Roman" w:cs="Times New Roman"/>
          <w:sz w:val="24"/>
          <w:szCs w:val="24"/>
        </w:rPr>
        <w:t>ojai,</w:t>
      </w:r>
      <w:r w:rsidR="00962E6C">
        <w:rPr>
          <w:rFonts w:ascii="Times New Roman" w:hAnsi="Times New Roman" w:cs="Times New Roman"/>
          <w:sz w:val="24"/>
          <w:szCs w:val="24"/>
        </w:rPr>
        <w:t xml:space="preserve"> pagalbos mokiniui specialistai,</w:t>
      </w:r>
      <w:r>
        <w:rPr>
          <w:rFonts w:ascii="Times New Roman" w:hAnsi="Times New Roman" w:cs="Times New Roman"/>
          <w:sz w:val="24"/>
          <w:szCs w:val="24"/>
        </w:rPr>
        <w:t xml:space="preserve"> ugdytiniai ir jų tėvai gauna informaciją</w:t>
      </w:r>
      <w:r w:rsidR="00A0153B" w:rsidRPr="003A5CAC">
        <w:rPr>
          <w:rFonts w:ascii="Times New Roman" w:hAnsi="Times New Roman" w:cs="Times New Roman"/>
          <w:sz w:val="24"/>
          <w:szCs w:val="24"/>
        </w:rPr>
        <w:t xml:space="preserve"> pagal patvirtintą tvarkaraštį;</w:t>
      </w:r>
    </w:p>
    <w:p w:rsidR="00A0153B" w:rsidRPr="003A5CAC" w:rsidRDefault="00695709"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3</w:t>
      </w:r>
      <w:r w:rsidR="00A0153B" w:rsidRPr="003A5CAC">
        <w:rPr>
          <w:rFonts w:ascii="Times New Roman" w:hAnsi="Times New Roman" w:cs="Times New Roman"/>
          <w:sz w:val="24"/>
          <w:szCs w:val="24"/>
        </w:rPr>
        <w:t>.</w:t>
      </w:r>
      <w:r>
        <w:rPr>
          <w:rFonts w:ascii="Times New Roman" w:hAnsi="Times New Roman" w:cs="Times New Roman"/>
          <w:sz w:val="24"/>
          <w:szCs w:val="24"/>
        </w:rPr>
        <w:t>5</w:t>
      </w:r>
      <w:r w:rsidR="00832866" w:rsidRPr="003A5CAC">
        <w:rPr>
          <w:rFonts w:ascii="Times New Roman" w:hAnsi="Times New Roman" w:cs="Times New Roman"/>
          <w:sz w:val="24"/>
          <w:szCs w:val="24"/>
        </w:rPr>
        <w:t>.</w:t>
      </w:r>
      <w:r>
        <w:rPr>
          <w:rFonts w:ascii="Times New Roman" w:hAnsi="Times New Roman" w:cs="Times New Roman"/>
          <w:sz w:val="24"/>
          <w:szCs w:val="24"/>
        </w:rPr>
        <w:t xml:space="preserve"> ugdytiniai ir jų</w:t>
      </w:r>
      <w:r w:rsidR="00A0153B" w:rsidRPr="003A5CAC">
        <w:rPr>
          <w:rFonts w:ascii="Times New Roman" w:hAnsi="Times New Roman" w:cs="Times New Roman"/>
          <w:sz w:val="24"/>
          <w:szCs w:val="24"/>
        </w:rPr>
        <w:t xml:space="preserve"> tėvai, kilus klausimų dėl užduočių atlikimo į mokytoju</w:t>
      </w:r>
      <w:r>
        <w:rPr>
          <w:rFonts w:ascii="Times New Roman" w:hAnsi="Times New Roman" w:cs="Times New Roman"/>
          <w:sz w:val="24"/>
          <w:szCs w:val="24"/>
        </w:rPr>
        <w:t xml:space="preserve">s gali kreiptis </w:t>
      </w:r>
      <w:proofErr w:type="spellStart"/>
      <w:r>
        <w:rPr>
          <w:rFonts w:ascii="Times New Roman" w:hAnsi="Times New Roman" w:cs="Times New Roman"/>
          <w:sz w:val="24"/>
          <w:szCs w:val="24"/>
        </w:rPr>
        <w:t>per</w:t>
      </w:r>
      <w:r w:rsidR="00A0153B" w:rsidRPr="003A5CAC">
        <w:rPr>
          <w:rFonts w:ascii="Times New Roman" w:hAnsi="Times New Roman" w:cs="Times New Roman"/>
          <w:sz w:val="24"/>
          <w:szCs w:val="24"/>
        </w:rPr>
        <w:t>e</w:t>
      </w:r>
      <w:r w:rsidR="00962E6C">
        <w:rPr>
          <w:rFonts w:ascii="Times New Roman" w:hAnsi="Times New Roman" w:cs="Times New Roman"/>
          <w:sz w:val="24"/>
          <w:szCs w:val="24"/>
        </w:rPr>
        <w:t>l</w:t>
      </w:r>
      <w:proofErr w:type="spellEnd"/>
      <w:r w:rsidR="00962E6C">
        <w:rPr>
          <w:rFonts w:ascii="Times New Roman" w:hAnsi="Times New Roman" w:cs="Times New Roman"/>
          <w:sz w:val="24"/>
          <w:szCs w:val="24"/>
        </w:rPr>
        <w:t>. paštą, o taip</w:t>
      </w:r>
      <w:r w:rsidR="00A0153B" w:rsidRPr="003A5CAC">
        <w:rPr>
          <w:rFonts w:ascii="Times New Roman" w:hAnsi="Times New Roman" w:cs="Times New Roman"/>
          <w:sz w:val="24"/>
          <w:szCs w:val="24"/>
        </w:rPr>
        <w:t xml:space="preserve"> telefonais 9 - 16 val.;</w:t>
      </w:r>
    </w:p>
    <w:p w:rsidR="00A0153B" w:rsidRPr="003A5CAC"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3.6</w:t>
      </w:r>
      <w:r w:rsidR="00A0153B" w:rsidRPr="003A5CAC">
        <w:rPr>
          <w:rFonts w:ascii="Times New Roman" w:hAnsi="Times New Roman" w:cs="Times New Roman"/>
          <w:sz w:val="24"/>
          <w:szCs w:val="24"/>
        </w:rPr>
        <w:t>. nuot</w:t>
      </w:r>
      <w:r w:rsidR="00695709">
        <w:rPr>
          <w:rFonts w:ascii="Times New Roman" w:hAnsi="Times New Roman" w:cs="Times New Roman"/>
          <w:sz w:val="24"/>
          <w:szCs w:val="24"/>
        </w:rPr>
        <w:t>olinio ugdymo(</w:t>
      </w:r>
      <w:r w:rsidR="00A0153B" w:rsidRPr="003A5CAC">
        <w:rPr>
          <w:rFonts w:ascii="Times New Roman" w:hAnsi="Times New Roman" w:cs="Times New Roman"/>
          <w:sz w:val="24"/>
          <w:szCs w:val="24"/>
        </w:rPr>
        <w:t>si) laikotarpiu rekomenduojama mokytojams</w:t>
      </w:r>
      <w:r w:rsidR="00695709">
        <w:rPr>
          <w:rFonts w:ascii="Times New Roman" w:hAnsi="Times New Roman" w:cs="Times New Roman"/>
          <w:sz w:val="24"/>
          <w:szCs w:val="24"/>
        </w:rPr>
        <w:t>, pagalbos mokiniui specialistams</w:t>
      </w:r>
      <w:r w:rsidR="00A0153B" w:rsidRPr="003A5CAC">
        <w:rPr>
          <w:rFonts w:ascii="Times New Roman" w:hAnsi="Times New Roman" w:cs="Times New Roman"/>
          <w:sz w:val="24"/>
          <w:szCs w:val="24"/>
        </w:rPr>
        <w:t xml:space="preserve"> atsižvelgti į </w:t>
      </w:r>
      <w:r w:rsidR="00695709">
        <w:rPr>
          <w:rFonts w:ascii="Times New Roman" w:hAnsi="Times New Roman" w:cs="Times New Roman"/>
          <w:sz w:val="24"/>
          <w:szCs w:val="24"/>
        </w:rPr>
        <w:t>specialiųjų ugdymosi poreikių</w:t>
      </w:r>
      <w:r w:rsidR="00D1021F">
        <w:rPr>
          <w:rFonts w:ascii="Times New Roman" w:hAnsi="Times New Roman" w:cs="Times New Roman"/>
          <w:sz w:val="24"/>
          <w:szCs w:val="24"/>
        </w:rPr>
        <w:t xml:space="preserve"> (toliau SUP)</w:t>
      </w:r>
      <w:r w:rsidR="00695709">
        <w:rPr>
          <w:rFonts w:ascii="Times New Roman" w:hAnsi="Times New Roman" w:cs="Times New Roman"/>
          <w:sz w:val="24"/>
          <w:szCs w:val="24"/>
        </w:rPr>
        <w:t xml:space="preserve"> turinčius vaikus, </w:t>
      </w:r>
      <w:r w:rsidR="00962E6C">
        <w:rPr>
          <w:rFonts w:ascii="Times New Roman" w:hAnsi="Times New Roman" w:cs="Times New Roman"/>
          <w:sz w:val="24"/>
          <w:szCs w:val="24"/>
        </w:rPr>
        <w:t>pritaikyti jiems tinkančias</w:t>
      </w:r>
      <w:r w:rsidR="00695709">
        <w:rPr>
          <w:rFonts w:ascii="Times New Roman" w:hAnsi="Times New Roman" w:cs="Times New Roman"/>
          <w:sz w:val="24"/>
          <w:szCs w:val="24"/>
        </w:rPr>
        <w:t xml:space="preserve"> užduotis</w:t>
      </w:r>
      <w:r w:rsidR="00A0153B" w:rsidRPr="003A5CAC">
        <w:rPr>
          <w:rFonts w:ascii="Times New Roman" w:hAnsi="Times New Roman" w:cs="Times New Roman"/>
          <w:sz w:val="24"/>
          <w:szCs w:val="24"/>
        </w:rPr>
        <w:t>;</w:t>
      </w:r>
    </w:p>
    <w:p w:rsidR="00A0153B" w:rsidRPr="003A5CAC"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3.7</w:t>
      </w:r>
      <w:r w:rsidR="00A0153B" w:rsidRPr="003A5CAC">
        <w:rPr>
          <w:rFonts w:ascii="Times New Roman" w:hAnsi="Times New Roman" w:cs="Times New Roman"/>
          <w:sz w:val="24"/>
          <w:szCs w:val="24"/>
        </w:rPr>
        <w:t>. SUP mok</w:t>
      </w:r>
      <w:r w:rsidR="00583DAC">
        <w:rPr>
          <w:rFonts w:ascii="Times New Roman" w:hAnsi="Times New Roman" w:cs="Times New Roman"/>
          <w:sz w:val="24"/>
          <w:szCs w:val="24"/>
        </w:rPr>
        <w:t>iniai ir jų tėvai, kilus sunkumams</w:t>
      </w:r>
      <w:r w:rsidR="00A0153B" w:rsidRPr="003A5CAC">
        <w:rPr>
          <w:rFonts w:ascii="Times New Roman" w:hAnsi="Times New Roman" w:cs="Times New Roman"/>
          <w:sz w:val="24"/>
          <w:szCs w:val="24"/>
        </w:rPr>
        <w:t xml:space="preserve"> atliekant užduotis, gali konsultuotis su </w:t>
      </w:r>
      <w:proofErr w:type="spellStart"/>
      <w:r w:rsidR="00A0153B" w:rsidRPr="003A5CAC">
        <w:rPr>
          <w:rFonts w:ascii="Times New Roman" w:hAnsi="Times New Roman" w:cs="Times New Roman"/>
          <w:sz w:val="24"/>
          <w:szCs w:val="24"/>
        </w:rPr>
        <w:t>spec</w:t>
      </w:r>
      <w:proofErr w:type="spellEnd"/>
      <w:r w:rsidR="00A0153B" w:rsidRPr="003A5CAC">
        <w:rPr>
          <w:rFonts w:ascii="Times New Roman" w:hAnsi="Times New Roman" w:cs="Times New Roman"/>
          <w:sz w:val="24"/>
          <w:szCs w:val="24"/>
        </w:rPr>
        <w:t>. pedagogu, logopedu</w:t>
      </w:r>
      <w:r w:rsidR="006B6167" w:rsidRPr="003A5CAC">
        <w:rPr>
          <w:rFonts w:ascii="Times New Roman" w:hAnsi="Times New Roman" w:cs="Times New Roman"/>
          <w:sz w:val="24"/>
          <w:szCs w:val="24"/>
        </w:rPr>
        <w:t xml:space="preserve">, </w:t>
      </w:r>
      <w:r w:rsidR="00D1021F">
        <w:rPr>
          <w:rFonts w:ascii="Times New Roman" w:hAnsi="Times New Roman" w:cs="Times New Roman"/>
          <w:sz w:val="24"/>
          <w:szCs w:val="24"/>
        </w:rPr>
        <w:t>s</w:t>
      </w:r>
      <w:r w:rsidR="00962E6C">
        <w:rPr>
          <w:rFonts w:ascii="Times New Roman" w:hAnsi="Times New Roman" w:cs="Times New Roman"/>
          <w:sz w:val="24"/>
          <w:szCs w:val="24"/>
        </w:rPr>
        <w:t>ocialiniu pedagogu, psichologu</w:t>
      </w:r>
      <w:r w:rsidR="00A0153B" w:rsidRPr="003A5CAC">
        <w:rPr>
          <w:rFonts w:ascii="Times New Roman" w:hAnsi="Times New Roman" w:cs="Times New Roman"/>
          <w:sz w:val="24"/>
          <w:szCs w:val="24"/>
        </w:rPr>
        <w:t>;</w:t>
      </w:r>
    </w:p>
    <w:p w:rsidR="00A0153B" w:rsidRPr="003A5CAC"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3.8</w:t>
      </w:r>
      <w:r w:rsidR="00832866" w:rsidRPr="003A5CAC">
        <w:rPr>
          <w:rFonts w:ascii="Times New Roman" w:hAnsi="Times New Roman" w:cs="Times New Roman"/>
          <w:sz w:val="24"/>
          <w:szCs w:val="24"/>
        </w:rPr>
        <w:t>.</w:t>
      </w:r>
      <w:r w:rsidR="00A0153B" w:rsidRPr="003A5CAC">
        <w:rPr>
          <w:rFonts w:ascii="Times New Roman" w:hAnsi="Times New Roman" w:cs="Times New Roman"/>
          <w:sz w:val="24"/>
          <w:szCs w:val="24"/>
        </w:rPr>
        <w:t xml:space="preserve"> mokytojai</w:t>
      </w:r>
      <w:r w:rsidR="006B6167" w:rsidRPr="003A5CAC">
        <w:rPr>
          <w:rFonts w:ascii="Times New Roman" w:hAnsi="Times New Roman" w:cs="Times New Roman"/>
          <w:sz w:val="24"/>
          <w:szCs w:val="24"/>
        </w:rPr>
        <w:t>, pagalbos mokiniui specialistai</w:t>
      </w:r>
      <w:r w:rsidR="00A0153B" w:rsidRPr="003A5CAC">
        <w:rPr>
          <w:rFonts w:ascii="Times New Roman" w:hAnsi="Times New Roman" w:cs="Times New Roman"/>
          <w:sz w:val="24"/>
          <w:szCs w:val="24"/>
        </w:rPr>
        <w:t xml:space="preserve"> užduotis mokini</w:t>
      </w:r>
      <w:r w:rsidR="00D1021F">
        <w:rPr>
          <w:rFonts w:ascii="Times New Roman" w:hAnsi="Times New Roman" w:cs="Times New Roman"/>
          <w:sz w:val="24"/>
          <w:szCs w:val="24"/>
        </w:rPr>
        <w:t>ams pateikia atsižvelgdami į bendrojo ugdymo programas</w:t>
      </w:r>
      <w:r w:rsidR="00A0153B" w:rsidRPr="003A5CAC">
        <w:rPr>
          <w:rFonts w:ascii="Times New Roman" w:hAnsi="Times New Roman" w:cs="Times New Roman"/>
          <w:sz w:val="24"/>
          <w:szCs w:val="24"/>
        </w:rPr>
        <w:t>, jas individualizuoja ir diferencijuoja;</w:t>
      </w:r>
    </w:p>
    <w:p w:rsidR="00A0153B" w:rsidRPr="003A5CAC"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3.9</w:t>
      </w:r>
      <w:r w:rsidR="00D1021F">
        <w:rPr>
          <w:rFonts w:ascii="Times New Roman" w:hAnsi="Times New Roman" w:cs="Times New Roman"/>
          <w:sz w:val="24"/>
          <w:szCs w:val="24"/>
        </w:rPr>
        <w:t>. ugdytinių</w:t>
      </w:r>
      <w:r w:rsidR="00A0153B" w:rsidRPr="003A5CAC">
        <w:rPr>
          <w:rFonts w:ascii="Times New Roman" w:hAnsi="Times New Roman" w:cs="Times New Roman"/>
          <w:sz w:val="24"/>
          <w:szCs w:val="24"/>
        </w:rPr>
        <w:t xml:space="preserve"> atlikti darbai, užduotys </w:t>
      </w:r>
      <w:r w:rsidR="00D1021F">
        <w:rPr>
          <w:rFonts w:ascii="Times New Roman" w:hAnsi="Times New Roman" w:cs="Times New Roman"/>
          <w:sz w:val="24"/>
          <w:szCs w:val="24"/>
        </w:rPr>
        <w:t>kaupiami, sisteminami, aptariami individualiai kiekvienam ugdytiniui sudarytame virtualiame aplanke</w:t>
      </w:r>
      <w:r w:rsidR="00A0153B" w:rsidRPr="003A5CAC">
        <w:rPr>
          <w:rFonts w:ascii="Times New Roman" w:hAnsi="Times New Roman" w:cs="Times New Roman"/>
          <w:sz w:val="24"/>
          <w:szCs w:val="24"/>
        </w:rPr>
        <w:t>;</w:t>
      </w:r>
    </w:p>
    <w:p w:rsidR="00A0153B" w:rsidRPr="003A5CAC"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3.10</w:t>
      </w:r>
      <w:r w:rsidR="00A0153B" w:rsidRPr="003A5CAC">
        <w:rPr>
          <w:rFonts w:ascii="Times New Roman" w:hAnsi="Times New Roman" w:cs="Times New Roman"/>
          <w:sz w:val="24"/>
          <w:szCs w:val="24"/>
        </w:rPr>
        <w:t>. užduotis pateikdami ir siekdami grįžtamojo ryšio, mokytojai apgalvoja</w:t>
      </w:r>
      <w:r w:rsidR="00D1021F">
        <w:rPr>
          <w:rFonts w:ascii="Times New Roman" w:hAnsi="Times New Roman" w:cs="Times New Roman"/>
          <w:sz w:val="24"/>
          <w:szCs w:val="24"/>
        </w:rPr>
        <w:t xml:space="preserve">, </w:t>
      </w:r>
      <w:proofErr w:type="spellStart"/>
      <w:r w:rsidR="00D1021F">
        <w:rPr>
          <w:rFonts w:ascii="Times New Roman" w:hAnsi="Times New Roman" w:cs="Times New Roman"/>
          <w:sz w:val="24"/>
          <w:szCs w:val="24"/>
        </w:rPr>
        <w:t>refleksuoja</w:t>
      </w:r>
      <w:proofErr w:type="spellEnd"/>
      <w:r w:rsidR="00D1021F">
        <w:rPr>
          <w:rFonts w:ascii="Times New Roman" w:hAnsi="Times New Roman" w:cs="Times New Roman"/>
          <w:sz w:val="24"/>
          <w:szCs w:val="24"/>
        </w:rPr>
        <w:t xml:space="preserve"> pasiektus rezultatus, padarytą pažangą atlikus pateiktas užduotis</w:t>
      </w:r>
      <w:r w:rsidR="00A0153B" w:rsidRPr="003A5CAC">
        <w:rPr>
          <w:rFonts w:ascii="Times New Roman" w:hAnsi="Times New Roman" w:cs="Times New Roman"/>
          <w:sz w:val="24"/>
          <w:szCs w:val="24"/>
        </w:rPr>
        <w:t>;</w:t>
      </w:r>
    </w:p>
    <w:p w:rsidR="009613C3"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3.11</w:t>
      </w:r>
      <w:r w:rsidR="00D1021F">
        <w:rPr>
          <w:rFonts w:ascii="Times New Roman" w:hAnsi="Times New Roman" w:cs="Times New Roman"/>
          <w:sz w:val="24"/>
          <w:szCs w:val="24"/>
        </w:rPr>
        <w:t>. ugdytiniai su tėvų pagalba</w:t>
      </w:r>
      <w:r w:rsidR="00A0153B" w:rsidRPr="003A5CAC">
        <w:rPr>
          <w:rFonts w:ascii="Times New Roman" w:hAnsi="Times New Roman" w:cs="Times New Roman"/>
          <w:sz w:val="24"/>
          <w:szCs w:val="24"/>
        </w:rPr>
        <w:t xml:space="preserve"> atliktas užduotis mokytojam</w:t>
      </w:r>
      <w:r>
        <w:rPr>
          <w:rFonts w:ascii="Times New Roman" w:hAnsi="Times New Roman" w:cs="Times New Roman"/>
          <w:sz w:val="24"/>
          <w:szCs w:val="24"/>
        </w:rPr>
        <w:t>s pateikia iki nurodyto termino;</w:t>
      </w:r>
    </w:p>
    <w:p w:rsidR="00293B24" w:rsidRPr="009613C3" w:rsidRDefault="009613C3" w:rsidP="003A5CAC">
      <w:pPr>
        <w:pStyle w:val="Betarp"/>
        <w:ind w:firstLine="426"/>
        <w:jc w:val="both"/>
        <w:rPr>
          <w:rFonts w:ascii="Times New Roman" w:hAnsi="Times New Roman" w:cs="Times New Roman"/>
          <w:sz w:val="24"/>
          <w:szCs w:val="24"/>
        </w:rPr>
      </w:pPr>
      <w:r w:rsidRPr="009613C3">
        <w:rPr>
          <w:rFonts w:ascii="Times New Roman" w:hAnsi="Times New Roman" w:cs="Times New Roman"/>
          <w:sz w:val="24"/>
          <w:szCs w:val="24"/>
        </w:rPr>
        <w:t>3.12. meninio ugdymo mokytojai</w:t>
      </w:r>
      <w:r w:rsidR="00290838" w:rsidRPr="009613C3">
        <w:rPr>
          <w:rFonts w:ascii="Times New Roman" w:hAnsi="Times New Roman" w:cs="Times New Roman"/>
          <w:sz w:val="24"/>
          <w:szCs w:val="24"/>
        </w:rPr>
        <w:t xml:space="preserve"> rekomenduojama skirti mokiniams ilgalaikius projektinius kūrybinius darbus, nurodant jų atlikimo laiką </w:t>
      </w:r>
      <w:r>
        <w:rPr>
          <w:rFonts w:ascii="Times New Roman" w:hAnsi="Times New Roman" w:cs="Times New Roman"/>
          <w:sz w:val="24"/>
          <w:szCs w:val="24"/>
        </w:rPr>
        <w:t>ir sieki</w:t>
      </w:r>
      <w:r w:rsidR="00583DAC">
        <w:rPr>
          <w:rFonts w:ascii="Times New Roman" w:hAnsi="Times New Roman" w:cs="Times New Roman"/>
          <w:sz w:val="24"/>
          <w:szCs w:val="24"/>
        </w:rPr>
        <w:t>a</w:t>
      </w:r>
      <w:r>
        <w:rPr>
          <w:rFonts w:ascii="Times New Roman" w:hAnsi="Times New Roman" w:cs="Times New Roman"/>
          <w:sz w:val="24"/>
          <w:szCs w:val="24"/>
        </w:rPr>
        <w:t>mus rezultatus;</w:t>
      </w:r>
    </w:p>
    <w:p w:rsidR="00290838" w:rsidRPr="009613C3" w:rsidRDefault="009613C3" w:rsidP="003A5CAC">
      <w:pPr>
        <w:pStyle w:val="Betarp"/>
        <w:ind w:firstLine="426"/>
        <w:jc w:val="both"/>
        <w:rPr>
          <w:rFonts w:ascii="Times New Roman" w:hAnsi="Times New Roman" w:cs="Times New Roman"/>
          <w:sz w:val="24"/>
          <w:szCs w:val="24"/>
        </w:rPr>
      </w:pPr>
      <w:r w:rsidRPr="009613C3">
        <w:rPr>
          <w:rFonts w:ascii="Times New Roman" w:hAnsi="Times New Roman" w:cs="Times New Roman"/>
          <w:sz w:val="24"/>
          <w:szCs w:val="24"/>
        </w:rPr>
        <w:t>3.13</w:t>
      </w:r>
      <w:r w:rsidR="00290838" w:rsidRPr="009613C3">
        <w:rPr>
          <w:rFonts w:ascii="Times New Roman" w:hAnsi="Times New Roman" w:cs="Times New Roman"/>
          <w:sz w:val="24"/>
          <w:szCs w:val="24"/>
        </w:rPr>
        <w:t>. rekomenduojama nuotolinių užsiėmimų trukmė per dieną (be pertraukų): priešmok</w:t>
      </w:r>
      <w:r w:rsidR="00F753FB" w:rsidRPr="009613C3">
        <w:rPr>
          <w:rFonts w:ascii="Times New Roman" w:hAnsi="Times New Roman" w:cs="Times New Roman"/>
          <w:sz w:val="24"/>
          <w:szCs w:val="24"/>
        </w:rPr>
        <w:t>yklinio ugdymo grupės vaikams</w:t>
      </w:r>
      <w:r>
        <w:rPr>
          <w:rFonts w:ascii="Times New Roman" w:hAnsi="Times New Roman" w:cs="Times New Roman"/>
          <w:sz w:val="24"/>
          <w:szCs w:val="24"/>
        </w:rPr>
        <w:t xml:space="preserve"> – iki 30 min.,</w:t>
      </w:r>
      <w:r w:rsidR="00DF4626">
        <w:rPr>
          <w:rFonts w:ascii="Times New Roman" w:hAnsi="Times New Roman" w:cs="Times New Roman"/>
          <w:sz w:val="24"/>
          <w:szCs w:val="24"/>
        </w:rPr>
        <w:t xml:space="preserve"> </w:t>
      </w:r>
      <w:r>
        <w:rPr>
          <w:rFonts w:ascii="Times New Roman" w:hAnsi="Times New Roman" w:cs="Times New Roman"/>
          <w:sz w:val="24"/>
          <w:szCs w:val="24"/>
        </w:rPr>
        <w:t>ikimokyklinio ugdymo vaikams - 10-20 min.;</w:t>
      </w:r>
    </w:p>
    <w:p w:rsidR="007B182D" w:rsidRPr="003A5CAC"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4</w:t>
      </w:r>
      <w:r w:rsidR="004A3874" w:rsidRPr="003A5CAC">
        <w:rPr>
          <w:rFonts w:ascii="Times New Roman" w:hAnsi="Times New Roman" w:cs="Times New Roman"/>
          <w:sz w:val="24"/>
          <w:szCs w:val="24"/>
        </w:rPr>
        <w:t>. Reikalui esant, naudojantis internetu</w:t>
      </w:r>
      <w:r>
        <w:rPr>
          <w:rFonts w:ascii="Times New Roman" w:hAnsi="Times New Roman" w:cs="Times New Roman"/>
          <w:sz w:val="24"/>
          <w:szCs w:val="24"/>
        </w:rPr>
        <w:t>, mobiliuoju telefonu, ugdytiniams</w:t>
      </w:r>
      <w:r w:rsidR="004A3874" w:rsidRPr="003A5CAC">
        <w:rPr>
          <w:rFonts w:ascii="Times New Roman" w:hAnsi="Times New Roman" w:cs="Times New Roman"/>
          <w:sz w:val="24"/>
          <w:szCs w:val="24"/>
        </w:rPr>
        <w:t xml:space="preserve"> gal</w:t>
      </w:r>
      <w:r w:rsidR="00E921BF">
        <w:rPr>
          <w:rFonts w:ascii="Times New Roman" w:hAnsi="Times New Roman" w:cs="Times New Roman"/>
          <w:sz w:val="24"/>
          <w:szCs w:val="24"/>
        </w:rPr>
        <w:t>i būti teikiama psichologo, socialinio</w:t>
      </w:r>
      <w:r w:rsidR="004A3874" w:rsidRPr="003A5CAC">
        <w:rPr>
          <w:rFonts w:ascii="Times New Roman" w:hAnsi="Times New Roman" w:cs="Times New Roman"/>
          <w:sz w:val="24"/>
          <w:szCs w:val="24"/>
        </w:rPr>
        <w:t xml:space="preserve"> pedagogo, </w:t>
      </w:r>
      <w:r w:rsidR="00E921BF">
        <w:rPr>
          <w:rFonts w:ascii="Times New Roman" w:hAnsi="Times New Roman" w:cs="Times New Roman"/>
          <w:sz w:val="24"/>
          <w:szCs w:val="24"/>
        </w:rPr>
        <w:t xml:space="preserve">specialiojo pedagogo, </w:t>
      </w:r>
      <w:r w:rsidR="004A3874" w:rsidRPr="003A5CAC">
        <w:rPr>
          <w:rFonts w:ascii="Times New Roman" w:hAnsi="Times New Roman" w:cs="Times New Roman"/>
          <w:sz w:val="24"/>
          <w:szCs w:val="24"/>
        </w:rPr>
        <w:t>log</w:t>
      </w:r>
      <w:r w:rsidR="00E921BF">
        <w:rPr>
          <w:rFonts w:ascii="Times New Roman" w:hAnsi="Times New Roman" w:cs="Times New Roman"/>
          <w:sz w:val="24"/>
          <w:szCs w:val="24"/>
        </w:rPr>
        <w:t>opedo pagalba</w:t>
      </w:r>
      <w:r w:rsidR="004A3874" w:rsidRPr="003A5CAC">
        <w:rPr>
          <w:rFonts w:ascii="Times New Roman" w:hAnsi="Times New Roman" w:cs="Times New Roman"/>
          <w:sz w:val="24"/>
          <w:szCs w:val="24"/>
        </w:rPr>
        <w:t>.</w:t>
      </w:r>
    </w:p>
    <w:p w:rsidR="007B182D" w:rsidRPr="009613C3" w:rsidRDefault="009613C3" w:rsidP="003A5CAC">
      <w:pPr>
        <w:pStyle w:val="Betarp"/>
        <w:ind w:firstLine="426"/>
        <w:jc w:val="both"/>
        <w:rPr>
          <w:rFonts w:ascii="Times New Roman" w:hAnsi="Times New Roman" w:cs="Times New Roman"/>
          <w:b/>
          <w:sz w:val="24"/>
          <w:szCs w:val="24"/>
        </w:rPr>
      </w:pPr>
      <w:r>
        <w:rPr>
          <w:rFonts w:ascii="Times New Roman" w:hAnsi="Times New Roman" w:cs="Times New Roman"/>
          <w:b/>
          <w:sz w:val="24"/>
          <w:szCs w:val="24"/>
        </w:rPr>
        <w:t>5. Ugdytinių</w:t>
      </w:r>
      <w:r w:rsidR="007B182D" w:rsidRPr="009613C3">
        <w:rPr>
          <w:rFonts w:ascii="Times New Roman" w:hAnsi="Times New Roman" w:cs="Times New Roman"/>
          <w:b/>
          <w:sz w:val="24"/>
          <w:szCs w:val="24"/>
        </w:rPr>
        <w:t xml:space="preserve"> tėvai:</w:t>
      </w:r>
    </w:p>
    <w:p w:rsidR="007B182D" w:rsidRPr="009613C3"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5</w:t>
      </w:r>
      <w:r w:rsidR="007B182D" w:rsidRPr="009613C3">
        <w:rPr>
          <w:rFonts w:ascii="Times New Roman" w:hAnsi="Times New Roman" w:cs="Times New Roman"/>
          <w:sz w:val="24"/>
          <w:szCs w:val="24"/>
        </w:rPr>
        <w:t xml:space="preserve">.1. užtikrina, kad vaikas laikytųsi dienos režimo;  </w:t>
      </w:r>
    </w:p>
    <w:p w:rsidR="007B182D" w:rsidRPr="009613C3"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5</w:t>
      </w:r>
      <w:r w:rsidR="007B182D" w:rsidRPr="009613C3">
        <w:rPr>
          <w:rFonts w:ascii="Times New Roman" w:hAnsi="Times New Roman" w:cs="Times New Roman"/>
          <w:sz w:val="24"/>
          <w:szCs w:val="24"/>
        </w:rPr>
        <w:t>.2. kartu su vaik</w:t>
      </w:r>
      <w:r>
        <w:rPr>
          <w:rFonts w:ascii="Times New Roman" w:hAnsi="Times New Roman" w:cs="Times New Roman"/>
          <w:sz w:val="24"/>
          <w:szCs w:val="24"/>
        </w:rPr>
        <w:t>u paruošia tinkamą ir saugią ugd</w:t>
      </w:r>
      <w:r w:rsidR="007B182D" w:rsidRPr="009613C3">
        <w:rPr>
          <w:rFonts w:ascii="Times New Roman" w:hAnsi="Times New Roman" w:cs="Times New Roman"/>
          <w:sz w:val="24"/>
          <w:szCs w:val="24"/>
        </w:rPr>
        <w:t xml:space="preserve">ymuisi aplinką; </w:t>
      </w:r>
    </w:p>
    <w:p w:rsidR="007B182D" w:rsidRPr="009613C3"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5</w:t>
      </w:r>
      <w:r w:rsidR="007B182D" w:rsidRPr="009613C3">
        <w:rPr>
          <w:rFonts w:ascii="Times New Roman" w:hAnsi="Times New Roman" w:cs="Times New Roman"/>
          <w:sz w:val="24"/>
          <w:szCs w:val="24"/>
        </w:rPr>
        <w:t>.3. užtikrina, kad vaikas kasdien, pagal tvarkarašt</w:t>
      </w:r>
      <w:r>
        <w:rPr>
          <w:rFonts w:ascii="Times New Roman" w:hAnsi="Times New Roman" w:cs="Times New Roman"/>
          <w:sz w:val="24"/>
          <w:szCs w:val="24"/>
        </w:rPr>
        <w:t>į, būtų pasiruošęs reikiamas ugdymosi priemones</w:t>
      </w:r>
      <w:r w:rsidR="007B182D" w:rsidRPr="009613C3">
        <w:rPr>
          <w:rFonts w:ascii="Times New Roman" w:hAnsi="Times New Roman" w:cs="Times New Roman"/>
          <w:sz w:val="24"/>
          <w:szCs w:val="24"/>
        </w:rPr>
        <w:t>,  kompiuterį</w:t>
      </w:r>
      <w:r w:rsidR="00D40106" w:rsidRPr="009613C3">
        <w:rPr>
          <w:rFonts w:ascii="Times New Roman" w:hAnsi="Times New Roman" w:cs="Times New Roman"/>
          <w:sz w:val="24"/>
          <w:szCs w:val="24"/>
        </w:rPr>
        <w:t>, planšetę</w:t>
      </w:r>
      <w:r w:rsidR="007B182D" w:rsidRPr="009613C3">
        <w:rPr>
          <w:rFonts w:ascii="Times New Roman" w:hAnsi="Times New Roman" w:cs="Times New Roman"/>
          <w:sz w:val="24"/>
          <w:szCs w:val="24"/>
        </w:rPr>
        <w:t xml:space="preserve"> ar telefoną,  </w:t>
      </w:r>
      <w:r w:rsidR="007B182D" w:rsidRPr="002A7957">
        <w:rPr>
          <w:rFonts w:ascii="Times New Roman" w:hAnsi="Times New Roman" w:cs="Times New Roman"/>
          <w:sz w:val="24"/>
          <w:szCs w:val="24"/>
        </w:rPr>
        <w:t>laiku pri</w:t>
      </w:r>
      <w:r w:rsidRPr="002A7957">
        <w:rPr>
          <w:rFonts w:ascii="Times New Roman" w:hAnsi="Times New Roman" w:cs="Times New Roman"/>
          <w:sz w:val="24"/>
          <w:szCs w:val="24"/>
        </w:rPr>
        <w:t>sijungtų prie virtualios veiklos</w:t>
      </w:r>
      <w:r w:rsidR="007B182D" w:rsidRPr="002A7957">
        <w:rPr>
          <w:rFonts w:ascii="Times New Roman" w:hAnsi="Times New Roman" w:cs="Times New Roman"/>
          <w:sz w:val="24"/>
          <w:szCs w:val="24"/>
        </w:rPr>
        <w:t>;</w:t>
      </w:r>
    </w:p>
    <w:p w:rsidR="007B182D" w:rsidRPr="009613C3"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5</w:t>
      </w:r>
      <w:r w:rsidR="007B182D" w:rsidRPr="009613C3">
        <w:rPr>
          <w:rFonts w:ascii="Times New Roman" w:hAnsi="Times New Roman" w:cs="Times New Roman"/>
          <w:sz w:val="24"/>
          <w:szCs w:val="24"/>
        </w:rPr>
        <w:t>.4. paaiškin</w:t>
      </w:r>
      <w:r>
        <w:rPr>
          <w:rFonts w:ascii="Times New Roman" w:hAnsi="Times New Roman" w:cs="Times New Roman"/>
          <w:sz w:val="24"/>
          <w:szCs w:val="24"/>
        </w:rPr>
        <w:t>a vaikui apie virtualios veiklo</w:t>
      </w:r>
      <w:r w:rsidR="00583DAC">
        <w:rPr>
          <w:rFonts w:ascii="Times New Roman" w:hAnsi="Times New Roman" w:cs="Times New Roman"/>
          <w:sz w:val="24"/>
          <w:szCs w:val="24"/>
        </w:rPr>
        <w:t>s</w:t>
      </w:r>
      <w:r w:rsidR="007B182D" w:rsidRPr="009613C3">
        <w:rPr>
          <w:rFonts w:ascii="Times New Roman" w:hAnsi="Times New Roman" w:cs="Times New Roman"/>
          <w:sz w:val="24"/>
          <w:szCs w:val="24"/>
        </w:rPr>
        <w:t xml:space="preserve"> kultūrą- mandagų bendravimą, išjungtą garsą telefone (jeigu naudojamasi kompiut</w:t>
      </w:r>
      <w:r>
        <w:rPr>
          <w:rFonts w:ascii="Times New Roman" w:hAnsi="Times New Roman" w:cs="Times New Roman"/>
          <w:sz w:val="24"/>
          <w:szCs w:val="24"/>
        </w:rPr>
        <w:t>eriu); gerbia virtualios veiklos</w:t>
      </w:r>
      <w:r w:rsidR="007B182D" w:rsidRPr="009613C3">
        <w:rPr>
          <w:rFonts w:ascii="Times New Roman" w:hAnsi="Times New Roman" w:cs="Times New Roman"/>
          <w:sz w:val="24"/>
          <w:szCs w:val="24"/>
        </w:rPr>
        <w:t xml:space="preserve"> laiką ir mokytoją- netrukdo vaikui, nevaikščioja ar kitaip neblaško dėmesio;</w:t>
      </w:r>
    </w:p>
    <w:p w:rsidR="007B182D" w:rsidRPr="009613C3" w:rsidRDefault="009613C3"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5</w:t>
      </w:r>
      <w:r w:rsidR="006A667A">
        <w:rPr>
          <w:rFonts w:ascii="Times New Roman" w:hAnsi="Times New Roman" w:cs="Times New Roman"/>
          <w:sz w:val="24"/>
          <w:szCs w:val="24"/>
        </w:rPr>
        <w:t>.5. kasdien</w:t>
      </w:r>
      <w:r w:rsidR="007B182D" w:rsidRPr="009613C3">
        <w:rPr>
          <w:rFonts w:ascii="Times New Roman" w:hAnsi="Times New Roman" w:cs="Times New Roman"/>
          <w:sz w:val="24"/>
          <w:szCs w:val="24"/>
        </w:rPr>
        <w:t xml:space="preserve"> susipažįsta su gauta informacija.</w:t>
      </w:r>
    </w:p>
    <w:p w:rsidR="00A0153B" w:rsidRPr="003A5CAC" w:rsidRDefault="00A0153B" w:rsidP="003A5CAC">
      <w:pPr>
        <w:pStyle w:val="Betarp"/>
        <w:ind w:firstLine="426"/>
        <w:rPr>
          <w:rFonts w:ascii="Times New Roman" w:hAnsi="Times New Roman" w:cs="Times New Roman"/>
          <w:sz w:val="24"/>
          <w:szCs w:val="24"/>
        </w:rPr>
      </w:pPr>
    </w:p>
    <w:p w:rsidR="00BE03CA" w:rsidRDefault="00BE03CA" w:rsidP="003A5CAC">
      <w:pPr>
        <w:pStyle w:val="Betarp"/>
        <w:ind w:firstLine="426"/>
        <w:jc w:val="center"/>
        <w:rPr>
          <w:rFonts w:ascii="Times New Roman" w:hAnsi="Times New Roman" w:cs="Times New Roman"/>
          <w:b/>
          <w:sz w:val="24"/>
          <w:szCs w:val="24"/>
        </w:rPr>
      </w:pPr>
      <w:r>
        <w:rPr>
          <w:rFonts w:ascii="Times New Roman" w:hAnsi="Times New Roman" w:cs="Times New Roman"/>
          <w:b/>
          <w:sz w:val="24"/>
          <w:szCs w:val="24"/>
        </w:rPr>
        <w:t>III SKYRIUS</w:t>
      </w:r>
    </w:p>
    <w:p w:rsidR="00A0153B" w:rsidRPr="003A5CAC" w:rsidRDefault="006A667A" w:rsidP="003A5CAC">
      <w:pPr>
        <w:pStyle w:val="Betarp"/>
        <w:ind w:firstLine="426"/>
        <w:jc w:val="center"/>
        <w:rPr>
          <w:rFonts w:ascii="Times New Roman" w:hAnsi="Times New Roman" w:cs="Times New Roman"/>
          <w:b/>
          <w:sz w:val="24"/>
          <w:szCs w:val="24"/>
        </w:rPr>
      </w:pPr>
      <w:r>
        <w:rPr>
          <w:rFonts w:ascii="Times New Roman" w:hAnsi="Times New Roman" w:cs="Times New Roman"/>
          <w:b/>
          <w:sz w:val="24"/>
          <w:szCs w:val="24"/>
        </w:rPr>
        <w:t xml:space="preserve"> NUOTOLINIO UGDYMO</w:t>
      </w:r>
      <w:r w:rsidR="00A0153B" w:rsidRPr="003A5CAC">
        <w:rPr>
          <w:rFonts w:ascii="Times New Roman" w:hAnsi="Times New Roman" w:cs="Times New Roman"/>
          <w:b/>
          <w:sz w:val="24"/>
          <w:szCs w:val="24"/>
        </w:rPr>
        <w:t xml:space="preserve"> VYKDYMAS</w:t>
      </w:r>
    </w:p>
    <w:p w:rsidR="00D7585D" w:rsidRPr="003A5CAC" w:rsidRDefault="00D7585D" w:rsidP="003A5CAC">
      <w:pPr>
        <w:pStyle w:val="Betarp"/>
        <w:ind w:firstLine="426"/>
        <w:rPr>
          <w:rFonts w:ascii="Times New Roman" w:hAnsi="Times New Roman" w:cs="Times New Roman"/>
          <w:sz w:val="24"/>
          <w:szCs w:val="24"/>
        </w:rPr>
      </w:pPr>
    </w:p>
    <w:p w:rsidR="00CF0BE0" w:rsidRPr="003A5CAC" w:rsidRDefault="006A667A"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6</w:t>
      </w:r>
      <w:r w:rsidR="00832866" w:rsidRPr="003A5CAC">
        <w:rPr>
          <w:rFonts w:ascii="Times New Roman" w:hAnsi="Times New Roman" w:cs="Times New Roman"/>
          <w:sz w:val="24"/>
          <w:szCs w:val="24"/>
        </w:rPr>
        <w:t xml:space="preserve">. </w:t>
      </w:r>
      <w:r w:rsidR="00D7585D" w:rsidRPr="003A5CAC">
        <w:rPr>
          <w:rFonts w:ascii="Times New Roman" w:hAnsi="Times New Roman" w:cs="Times New Roman"/>
          <w:sz w:val="24"/>
          <w:szCs w:val="24"/>
        </w:rPr>
        <w:t>Mokytojai</w:t>
      </w:r>
      <w:r w:rsidR="006B6167" w:rsidRPr="003A5CAC">
        <w:rPr>
          <w:rFonts w:ascii="Times New Roman" w:hAnsi="Times New Roman" w:cs="Times New Roman"/>
          <w:sz w:val="24"/>
          <w:szCs w:val="24"/>
        </w:rPr>
        <w:t>, pagalbos mokiniui specialistai</w:t>
      </w:r>
      <w:r>
        <w:rPr>
          <w:rFonts w:ascii="Times New Roman" w:hAnsi="Times New Roman" w:cs="Times New Roman"/>
          <w:sz w:val="24"/>
          <w:szCs w:val="24"/>
        </w:rPr>
        <w:t xml:space="preserve"> ir ugdytiniai</w:t>
      </w:r>
      <w:r w:rsidR="00D7585D" w:rsidRPr="003A5CAC">
        <w:rPr>
          <w:rFonts w:ascii="Times New Roman" w:hAnsi="Times New Roman" w:cs="Times New Roman"/>
          <w:sz w:val="24"/>
          <w:szCs w:val="24"/>
        </w:rPr>
        <w:t xml:space="preserve"> turi turėti galimybę pr</w:t>
      </w:r>
      <w:r>
        <w:rPr>
          <w:rFonts w:ascii="Times New Roman" w:hAnsi="Times New Roman" w:cs="Times New Roman"/>
          <w:sz w:val="24"/>
          <w:szCs w:val="24"/>
        </w:rPr>
        <w:t>isijungti prie nuotolinio ugdymo</w:t>
      </w:r>
      <w:r w:rsidR="00D7585D" w:rsidRPr="003A5CAC">
        <w:rPr>
          <w:rFonts w:ascii="Times New Roman" w:hAnsi="Times New Roman" w:cs="Times New Roman"/>
          <w:sz w:val="24"/>
          <w:szCs w:val="24"/>
        </w:rPr>
        <w:t xml:space="preserve">si aplinkos iš namų. </w:t>
      </w:r>
    </w:p>
    <w:p w:rsidR="00D7585D" w:rsidRPr="003A5CAC" w:rsidRDefault="006A667A" w:rsidP="003A5CAC">
      <w:pPr>
        <w:pStyle w:val="Betarp"/>
        <w:ind w:firstLine="426"/>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832866" w:rsidRPr="003A5CAC">
        <w:rPr>
          <w:rFonts w:ascii="Times New Roman" w:hAnsi="Times New Roman" w:cs="Times New Roman"/>
          <w:sz w:val="24"/>
          <w:szCs w:val="24"/>
        </w:rPr>
        <w:t xml:space="preserve">. </w:t>
      </w:r>
      <w:r>
        <w:rPr>
          <w:rFonts w:ascii="Times New Roman" w:hAnsi="Times New Roman" w:cs="Times New Roman"/>
          <w:sz w:val="24"/>
          <w:szCs w:val="24"/>
        </w:rPr>
        <w:t>Ugdymo</w:t>
      </w:r>
      <w:r w:rsidR="00D7585D" w:rsidRPr="003A5CAC">
        <w:rPr>
          <w:rFonts w:ascii="Times New Roman" w:hAnsi="Times New Roman" w:cs="Times New Roman"/>
          <w:sz w:val="24"/>
          <w:szCs w:val="24"/>
        </w:rPr>
        <w:t xml:space="preserve"> medžiaga gali būti </w:t>
      </w:r>
      <w:r w:rsidR="00F01DF8" w:rsidRPr="003A5CAC">
        <w:rPr>
          <w:rFonts w:ascii="Times New Roman" w:hAnsi="Times New Roman" w:cs="Times New Roman"/>
          <w:sz w:val="24"/>
          <w:szCs w:val="24"/>
        </w:rPr>
        <w:t xml:space="preserve">ne tik  </w:t>
      </w:r>
      <w:r w:rsidR="00D7585D" w:rsidRPr="003A5CAC">
        <w:rPr>
          <w:rFonts w:ascii="Times New Roman" w:hAnsi="Times New Roman" w:cs="Times New Roman"/>
          <w:sz w:val="24"/>
          <w:szCs w:val="24"/>
        </w:rPr>
        <w:t>popierinė</w:t>
      </w:r>
      <w:r>
        <w:rPr>
          <w:rFonts w:ascii="Times New Roman" w:hAnsi="Times New Roman" w:cs="Times New Roman"/>
          <w:sz w:val="24"/>
          <w:szCs w:val="24"/>
        </w:rPr>
        <w:t>, bet ir pateikta</w:t>
      </w:r>
      <w:r w:rsidR="00D7585D" w:rsidRPr="003A5CAC">
        <w:rPr>
          <w:rFonts w:ascii="Times New Roman" w:hAnsi="Times New Roman" w:cs="Times New Roman"/>
          <w:sz w:val="24"/>
          <w:szCs w:val="24"/>
        </w:rPr>
        <w:t xml:space="preserve"> skaitmeninėse </w:t>
      </w:r>
      <w:r>
        <w:rPr>
          <w:rFonts w:ascii="Times New Roman" w:hAnsi="Times New Roman" w:cs="Times New Roman"/>
          <w:sz w:val="24"/>
          <w:szCs w:val="24"/>
        </w:rPr>
        <w:t>aplinkose su nuorodomis, (pvz.</w:t>
      </w:r>
      <w:r w:rsidR="002A7957">
        <w:rPr>
          <w:rFonts w:ascii="Times New Roman" w:hAnsi="Times New Roman" w:cs="Times New Roman"/>
          <w:sz w:val="24"/>
          <w:szCs w:val="24"/>
        </w:rPr>
        <w:t>, „</w:t>
      </w:r>
      <w:proofErr w:type="spellStart"/>
      <w:r w:rsidR="00D7585D" w:rsidRPr="003A5CAC">
        <w:rPr>
          <w:rFonts w:ascii="Times New Roman" w:hAnsi="Times New Roman" w:cs="Times New Roman"/>
          <w:sz w:val="24"/>
          <w:szCs w:val="24"/>
        </w:rPr>
        <w:t>Padlet</w:t>
      </w:r>
      <w:proofErr w:type="spellEnd"/>
      <w:r w:rsidR="00D7585D" w:rsidRPr="003A5CAC">
        <w:rPr>
          <w:rFonts w:ascii="Times New Roman" w:hAnsi="Times New Roman" w:cs="Times New Roman"/>
          <w:sz w:val="24"/>
          <w:szCs w:val="24"/>
        </w:rPr>
        <w:t>“, „</w:t>
      </w:r>
      <w:proofErr w:type="spellStart"/>
      <w:r w:rsidR="00D7585D" w:rsidRPr="003A5CAC">
        <w:rPr>
          <w:rFonts w:ascii="Times New Roman" w:hAnsi="Times New Roman" w:cs="Times New Roman"/>
          <w:sz w:val="24"/>
          <w:szCs w:val="24"/>
        </w:rPr>
        <w:t>Google</w:t>
      </w:r>
      <w:proofErr w:type="spellEnd"/>
      <w:r w:rsidR="00D7585D" w:rsidRPr="003A5CAC">
        <w:rPr>
          <w:rFonts w:ascii="Times New Roman" w:hAnsi="Times New Roman" w:cs="Times New Roman"/>
          <w:sz w:val="24"/>
          <w:szCs w:val="24"/>
        </w:rPr>
        <w:t>“ dokumentai ir kt.).</w:t>
      </w:r>
      <w:r w:rsidR="00F01DF8" w:rsidRPr="003A5CAC">
        <w:rPr>
          <w:rFonts w:ascii="Times New Roman" w:hAnsi="Times New Roman" w:cs="Times New Roman"/>
          <w:sz w:val="24"/>
          <w:szCs w:val="24"/>
        </w:rPr>
        <w:t xml:space="preserve"> Priedas </w:t>
      </w:r>
      <w:r w:rsidR="00CF0BE0" w:rsidRPr="003A5CAC">
        <w:rPr>
          <w:rFonts w:ascii="Times New Roman" w:hAnsi="Times New Roman" w:cs="Times New Roman"/>
          <w:color w:val="000000" w:themeColor="text1"/>
          <w:sz w:val="24"/>
          <w:szCs w:val="24"/>
        </w:rPr>
        <w:t>Nr.1.</w:t>
      </w:r>
    </w:p>
    <w:p w:rsidR="00D7585D" w:rsidRPr="003A5CAC" w:rsidRDefault="006C3A97"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8</w:t>
      </w:r>
      <w:r w:rsidR="00832866" w:rsidRPr="003A5CAC">
        <w:rPr>
          <w:rFonts w:ascii="Times New Roman" w:hAnsi="Times New Roman" w:cs="Times New Roman"/>
          <w:sz w:val="24"/>
          <w:szCs w:val="24"/>
        </w:rPr>
        <w:t xml:space="preserve">. </w:t>
      </w:r>
      <w:r w:rsidR="00D7585D" w:rsidRPr="003A5CAC">
        <w:rPr>
          <w:rFonts w:ascii="Times New Roman" w:hAnsi="Times New Roman" w:cs="Times New Roman"/>
          <w:sz w:val="24"/>
          <w:szCs w:val="24"/>
        </w:rPr>
        <w:t>Mokytojai</w:t>
      </w:r>
      <w:r w:rsidR="006B6167" w:rsidRPr="003A5CAC">
        <w:rPr>
          <w:rFonts w:ascii="Times New Roman" w:hAnsi="Times New Roman" w:cs="Times New Roman"/>
          <w:sz w:val="24"/>
          <w:szCs w:val="24"/>
        </w:rPr>
        <w:t>, pagalbos mokiniui specialistai</w:t>
      </w:r>
      <w:r>
        <w:rPr>
          <w:rFonts w:ascii="Times New Roman" w:hAnsi="Times New Roman" w:cs="Times New Roman"/>
          <w:sz w:val="24"/>
          <w:szCs w:val="24"/>
        </w:rPr>
        <w:t>, tėvai</w:t>
      </w:r>
      <w:r w:rsidR="00D7585D" w:rsidRPr="003A5CAC">
        <w:rPr>
          <w:rFonts w:ascii="Times New Roman" w:hAnsi="Times New Roman" w:cs="Times New Roman"/>
          <w:sz w:val="24"/>
          <w:szCs w:val="24"/>
        </w:rPr>
        <w:t xml:space="preserve"> gali sukurti aplinką (pvz., uždara „</w:t>
      </w:r>
      <w:proofErr w:type="spellStart"/>
      <w:r w:rsidR="00D7585D" w:rsidRPr="003A5CAC">
        <w:rPr>
          <w:rFonts w:ascii="Times New Roman" w:hAnsi="Times New Roman" w:cs="Times New Roman"/>
          <w:sz w:val="24"/>
          <w:szCs w:val="24"/>
        </w:rPr>
        <w:t>Facebook</w:t>
      </w:r>
      <w:proofErr w:type="spellEnd"/>
      <w:r w:rsidR="00D7585D" w:rsidRPr="003A5CAC">
        <w:rPr>
          <w:rFonts w:ascii="Times New Roman" w:hAnsi="Times New Roman" w:cs="Times New Roman"/>
          <w:sz w:val="24"/>
          <w:szCs w:val="24"/>
        </w:rPr>
        <w:t>“ grupė), kurioje visi būtų kviečiami da</w:t>
      </w:r>
      <w:r>
        <w:rPr>
          <w:rFonts w:ascii="Times New Roman" w:hAnsi="Times New Roman" w:cs="Times New Roman"/>
          <w:sz w:val="24"/>
          <w:szCs w:val="24"/>
        </w:rPr>
        <w:t>lintis patirtimi, kreiptis į grupės</w:t>
      </w:r>
      <w:r w:rsidR="00D7585D" w:rsidRPr="003A5CAC">
        <w:rPr>
          <w:rFonts w:ascii="Times New Roman" w:hAnsi="Times New Roman" w:cs="Times New Roman"/>
          <w:sz w:val="24"/>
          <w:szCs w:val="24"/>
        </w:rPr>
        <w:t xml:space="preserve"> koordinatorius.</w:t>
      </w:r>
    </w:p>
    <w:p w:rsidR="00D7585D" w:rsidRPr="003A5CAC" w:rsidRDefault="006C3A97" w:rsidP="006C3A97">
      <w:pPr>
        <w:pStyle w:val="Betarp"/>
        <w:jc w:val="both"/>
        <w:rPr>
          <w:rFonts w:ascii="Times New Roman" w:hAnsi="Times New Roman" w:cs="Times New Roman"/>
          <w:sz w:val="24"/>
          <w:szCs w:val="24"/>
        </w:rPr>
      </w:pPr>
      <w:r>
        <w:rPr>
          <w:rFonts w:ascii="Times New Roman" w:hAnsi="Times New Roman" w:cs="Times New Roman"/>
          <w:sz w:val="24"/>
          <w:szCs w:val="24"/>
        </w:rPr>
        <w:t xml:space="preserve">       9</w:t>
      </w:r>
      <w:r w:rsidR="00832866" w:rsidRPr="003A5CAC">
        <w:rPr>
          <w:rFonts w:ascii="Times New Roman" w:hAnsi="Times New Roman" w:cs="Times New Roman"/>
          <w:sz w:val="24"/>
          <w:szCs w:val="24"/>
        </w:rPr>
        <w:t xml:space="preserve">. </w:t>
      </w:r>
      <w:r w:rsidR="006F7953" w:rsidRPr="003A5CAC">
        <w:rPr>
          <w:rFonts w:ascii="Times New Roman" w:hAnsi="Times New Roman" w:cs="Times New Roman"/>
          <w:sz w:val="24"/>
          <w:szCs w:val="24"/>
        </w:rPr>
        <w:t>Mokytojai ir pagalbos mokiniui specialistai seka</w:t>
      </w:r>
      <w:r w:rsidR="00D7585D" w:rsidRPr="003A5CAC">
        <w:rPr>
          <w:rFonts w:ascii="Times New Roman" w:hAnsi="Times New Roman" w:cs="Times New Roman"/>
          <w:sz w:val="24"/>
          <w:szCs w:val="24"/>
        </w:rPr>
        <w:t xml:space="preserve"> Švietimo, mokslo ir sporto ministerijos interneto svetainėje teikiamą informaciją dėl d</w:t>
      </w:r>
      <w:r>
        <w:rPr>
          <w:rFonts w:ascii="Times New Roman" w:hAnsi="Times New Roman" w:cs="Times New Roman"/>
          <w:sz w:val="24"/>
          <w:szCs w:val="24"/>
        </w:rPr>
        <w:t>arbo organizavimo, ugdym</w:t>
      </w:r>
      <w:r w:rsidR="00D7585D" w:rsidRPr="003A5CAC">
        <w:rPr>
          <w:rFonts w:ascii="Times New Roman" w:hAnsi="Times New Roman" w:cs="Times New Roman"/>
          <w:sz w:val="24"/>
          <w:szCs w:val="24"/>
        </w:rPr>
        <w:t>o nuotoliniu būdu ir Nacionalinės švietimo agentūros teikiamą informaciją jos interneto svetainėje dėl Mokytojo TV transliacijos mokytojams.</w:t>
      </w:r>
    </w:p>
    <w:p w:rsidR="00D7585D" w:rsidRPr="003A5CAC" w:rsidRDefault="00D7585D" w:rsidP="003A5CAC">
      <w:pPr>
        <w:pStyle w:val="Betarp"/>
        <w:ind w:firstLine="426"/>
        <w:jc w:val="both"/>
        <w:rPr>
          <w:rFonts w:ascii="Times New Roman" w:hAnsi="Times New Roman" w:cs="Times New Roman"/>
          <w:sz w:val="24"/>
          <w:szCs w:val="24"/>
        </w:rPr>
      </w:pPr>
    </w:p>
    <w:p w:rsidR="009C7EC3" w:rsidRPr="003A5CAC" w:rsidRDefault="009C7EC3" w:rsidP="003A5CAC">
      <w:pPr>
        <w:pStyle w:val="Betarp"/>
        <w:ind w:firstLine="426"/>
        <w:jc w:val="center"/>
        <w:rPr>
          <w:rFonts w:ascii="Times New Roman" w:hAnsi="Times New Roman" w:cs="Times New Roman"/>
          <w:sz w:val="24"/>
          <w:szCs w:val="24"/>
        </w:rPr>
      </w:pPr>
    </w:p>
    <w:p w:rsidR="009C7EC3" w:rsidRPr="003A5CAC" w:rsidRDefault="009C7EC3" w:rsidP="003A5CAC">
      <w:pPr>
        <w:pStyle w:val="Betarp"/>
        <w:ind w:firstLine="426"/>
        <w:jc w:val="center"/>
        <w:rPr>
          <w:rFonts w:ascii="Times New Roman" w:hAnsi="Times New Roman" w:cs="Times New Roman"/>
          <w:b/>
          <w:sz w:val="24"/>
          <w:szCs w:val="24"/>
        </w:rPr>
      </w:pPr>
      <w:r w:rsidRPr="003A5CAC">
        <w:rPr>
          <w:rFonts w:ascii="Times New Roman" w:hAnsi="Times New Roman" w:cs="Times New Roman"/>
          <w:b/>
          <w:sz w:val="24"/>
          <w:szCs w:val="24"/>
        </w:rPr>
        <w:t>IV SKYRIUS</w:t>
      </w:r>
    </w:p>
    <w:p w:rsidR="009C7EC3" w:rsidRPr="003A5CAC" w:rsidRDefault="009C7EC3" w:rsidP="003A5CAC">
      <w:pPr>
        <w:pStyle w:val="Betarp"/>
        <w:ind w:firstLine="426"/>
        <w:jc w:val="center"/>
        <w:rPr>
          <w:rFonts w:ascii="Times New Roman" w:hAnsi="Times New Roman" w:cs="Times New Roman"/>
          <w:b/>
          <w:sz w:val="24"/>
          <w:szCs w:val="24"/>
        </w:rPr>
      </w:pPr>
      <w:r w:rsidRPr="003A5CAC">
        <w:rPr>
          <w:rFonts w:ascii="Times New Roman" w:hAnsi="Times New Roman" w:cs="Times New Roman"/>
          <w:b/>
          <w:sz w:val="24"/>
          <w:szCs w:val="24"/>
        </w:rPr>
        <w:t>BAIGIAMOSIOS NUOSTATOS</w:t>
      </w:r>
    </w:p>
    <w:p w:rsidR="009C7EC3" w:rsidRPr="003A5CAC" w:rsidRDefault="009C7EC3" w:rsidP="003A5CAC">
      <w:pPr>
        <w:pStyle w:val="Betarp"/>
        <w:ind w:firstLine="426"/>
        <w:rPr>
          <w:rFonts w:ascii="Times New Roman" w:hAnsi="Times New Roman" w:cs="Times New Roman"/>
          <w:sz w:val="24"/>
          <w:szCs w:val="24"/>
        </w:rPr>
      </w:pPr>
    </w:p>
    <w:p w:rsidR="007B182D" w:rsidRPr="003A5CAC" w:rsidRDefault="002A7957"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10. Iki kovo 31</w:t>
      </w:r>
      <w:r w:rsidR="007B182D" w:rsidRPr="003A5CAC">
        <w:rPr>
          <w:rFonts w:ascii="Times New Roman" w:hAnsi="Times New Roman" w:cs="Times New Roman"/>
          <w:sz w:val="24"/>
          <w:szCs w:val="24"/>
        </w:rPr>
        <w:t>d. tėvai (globė</w:t>
      </w:r>
      <w:r>
        <w:rPr>
          <w:rFonts w:ascii="Times New Roman" w:hAnsi="Times New Roman" w:cs="Times New Roman"/>
          <w:sz w:val="24"/>
          <w:szCs w:val="24"/>
        </w:rPr>
        <w:t>jai, rūpintojai)</w:t>
      </w:r>
      <w:r w:rsidR="006C3A97">
        <w:rPr>
          <w:rFonts w:ascii="Times New Roman" w:hAnsi="Times New Roman" w:cs="Times New Roman"/>
          <w:sz w:val="24"/>
          <w:szCs w:val="24"/>
        </w:rPr>
        <w:t>el. paštu</w:t>
      </w:r>
      <w:r w:rsidR="007B182D" w:rsidRPr="003A5CAC">
        <w:rPr>
          <w:rFonts w:ascii="Times New Roman" w:hAnsi="Times New Roman" w:cs="Times New Roman"/>
          <w:sz w:val="24"/>
          <w:szCs w:val="24"/>
        </w:rPr>
        <w:t xml:space="preserve"> informuojami, kaip bus organizuojamas ugdymas.</w:t>
      </w:r>
    </w:p>
    <w:p w:rsidR="009C7EC3" w:rsidRPr="003A5CAC" w:rsidRDefault="006C3A97"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lastRenderedPageBreak/>
        <w:t>11</w:t>
      </w:r>
      <w:r w:rsidR="009C7EC3" w:rsidRPr="003A5CAC">
        <w:rPr>
          <w:rFonts w:ascii="Times New Roman" w:hAnsi="Times New Roman" w:cs="Times New Roman"/>
          <w:sz w:val="24"/>
          <w:szCs w:val="24"/>
        </w:rPr>
        <w:t>. Ši  Tvarka įsigalioja nuo jos patvirtinimo dienos.</w:t>
      </w:r>
    </w:p>
    <w:p w:rsidR="009C7EC3" w:rsidRPr="003A5CAC" w:rsidRDefault="006C3A97"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12. Ši Tvarka skelbiama</w:t>
      </w:r>
      <w:r w:rsidR="009C7EC3" w:rsidRPr="003A5CAC">
        <w:rPr>
          <w:rFonts w:ascii="Times New Roman" w:hAnsi="Times New Roman" w:cs="Times New Roman"/>
          <w:sz w:val="24"/>
          <w:szCs w:val="24"/>
        </w:rPr>
        <w:t xml:space="preserve"> elektroniniame </w:t>
      </w:r>
      <w:r>
        <w:rPr>
          <w:rFonts w:ascii="Times New Roman" w:hAnsi="Times New Roman" w:cs="Times New Roman"/>
          <w:sz w:val="24"/>
          <w:szCs w:val="24"/>
        </w:rPr>
        <w:t>lopšelio – darželio puslapyje.</w:t>
      </w:r>
    </w:p>
    <w:p w:rsidR="00A0153B" w:rsidRDefault="006C3A97" w:rsidP="003A5CAC">
      <w:pPr>
        <w:pStyle w:val="Betarp"/>
        <w:ind w:firstLine="426"/>
        <w:jc w:val="both"/>
        <w:rPr>
          <w:rFonts w:ascii="Times New Roman" w:hAnsi="Times New Roman" w:cs="Times New Roman"/>
          <w:sz w:val="24"/>
          <w:szCs w:val="24"/>
        </w:rPr>
      </w:pPr>
      <w:r>
        <w:rPr>
          <w:rFonts w:ascii="Times New Roman" w:hAnsi="Times New Roman" w:cs="Times New Roman"/>
          <w:sz w:val="24"/>
          <w:szCs w:val="24"/>
        </w:rPr>
        <w:t>13</w:t>
      </w:r>
      <w:r w:rsidR="009C7EC3" w:rsidRPr="003A5CAC">
        <w:rPr>
          <w:rFonts w:ascii="Times New Roman" w:hAnsi="Times New Roman" w:cs="Times New Roman"/>
          <w:sz w:val="24"/>
          <w:szCs w:val="24"/>
        </w:rPr>
        <w:t xml:space="preserve">.Ši Tvarka gali būti keičiama gavus naujus nurodymus iš Švietimo, mokslo </w:t>
      </w:r>
      <w:r w:rsidR="00E921BF">
        <w:rPr>
          <w:rFonts w:ascii="Times New Roman" w:hAnsi="Times New Roman" w:cs="Times New Roman"/>
          <w:sz w:val="24"/>
          <w:szCs w:val="24"/>
        </w:rPr>
        <w:t>ir sporto ministerijos, įstaigos</w:t>
      </w:r>
      <w:bookmarkStart w:id="0" w:name="_GoBack"/>
      <w:bookmarkEnd w:id="0"/>
      <w:r w:rsidR="009C7EC3" w:rsidRPr="003A5CAC">
        <w:rPr>
          <w:rFonts w:ascii="Times New Roman" w:hAnsi="Times New Roman" w:cs="Times New Roman"/>
          <w:sz w:val="24"/>
          <w:szCs w:val="24"/>
        </w:rPr>
        <w:t xml:space="preserve"> steigėjo ar LR Vyriausybės.</w:t>
      </w:r>
    </w:p>
    <w:p w:rsidR="00863A30" w:rsidRPr="003A5CAC" w:rsidRDefault="00863A30" w:rsidP="003A5CAC">
      <w:pPr>
        <w:pStyle w:val="Betarp"/>
        <w:ind w:firstLine="426"/>
        <w:jc w:val="both"/>
        <w:rPr>
          <w:rFonts w:ascii="Times New Roman" w:hAnsi="Times New Roman" w:cs="Times New Roman"/>
          <w:sz w:val="24"/>
          <w:szCs w:val="24"/>
        </w:rPr>
      </w:pPr>
    </w:p>
    <w:p w:rsidR="007820D3" w:rsidRDefault="006F7953" w:rsidP="003A5CAC">
      <w:pPr>
        <w:pStyle w:val="Betarp"/>
        <w:ind w:firstLine="426"/>
        <w:jc w:val="center"/>
        <w:rPr>
          <w:rFonts w:ascii="Times New Roman" w:hAnsi="Times New Roman" w:cs="Times New Roman"/>
          <w:b/>
          <w:sz w:val="24"/>
          <w:szCs w:val="24"/>
        </w:rPr>
      </w:pPr>
      <w:r w:rsidRPr="003A5CAC">
        <w:rPr>
          <w:rFonts w:ascii="Times New Roman" w:hAnsi="Times New Roman" w:cs="Times New Roman"/>
          <w:b/>
          <w:sz w:val="24"/>
          <w:szCs w:val="24"/>
        </w:rPr>
        <w:t>________________________________</w:t>
      </w: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DF4626" w:rsidRDefault="00DF4626" w:rsidP="003A5CAC">
      <w:pPr>
        <w:pStyle w:val="Betarp"/>
        <w:ind w:firstLine="426"/>
        <w:jc w:val="center"/>
        <w:rPr>
          <w:rFonts w:ascii="Times New Roman" w:hAnsi="Times New Roman" w:cs="Times New Roman"/>
          <w:sz w:val="24"/>
          <w:szCs w:val="24"/>
        </w:rPr>
      </w:pPr>
    </w:p>
    <w:p w:rsidR="00863A30" w:rsidRDefault="00863A30" w:rsidP="00BE03CA">
      <w:pPr>
        <w:pStyle w:val="Betarp"/>
        <w:jc w:val="right"/>
        <w:rPr>
          <w:rFonts w:ascii="Times New Roman" w:hAnsi="Times New Roman" w:cs="Times New Roman"/>
          <w:sz w:val="24"/>
          <w:szCs w:val="24"/>
        </w:rPr>
      </w:pPr>
    </w:p>
    <w:p w:rsidR="00863A30" w:rsidRDefault="00863A30" w:rsidP="00BE03CA">
      <w:pPr>
        <w:pStyle w:val="Betarp"/>
        <w:jc w:val="right"/>
        <w:rPr>
          <w:rFonts w:ascii="Times New Roman" w:hAnsi="Times New Roman" w:cs="Times New Roman"/>
        </w:rPr>
      </w:pPr>
    </w:p>
    <w:p w:rsidR="00863A30" w:rsidRDefault="00863A30" w:rsidP="00BE03CA">
      <w:pPr>
        <w:pStyle w:val="Betarp"/>
        <w:jc w:val="right"/>
        <w:rPr>
          <w:rFonts w:ascii="Times New Roman" w:hAnsi="Times New Roman" w:cs="Times New Roman"/>
        </w:rPr>
      </w:pPr>
    </w:p>
    <w:p w:rsidR="00DF4626" w:rsidRDefault="00DF4626" w:rsidP="00BE03CA">
      <w:pPr>
        <w:pStyle w:val="Betarp"/>
        <w:jc w:val="right"/>
        <w:rPr>
          <w:rFonts w:ascii="Times New Roman" w:hAnsi="Times New Roman" w:cs="Times New Roman"/>
        </w:rPr>
      </w:pPr>
      <w:r>
        <w:rPr>
          <w:rFonts w:ascii="Times New Roman" w:hAnsi="Times New Roman" w:cs="Times New Roman"/>
        </w:rPr>
        <w:t>Nuotolinio ugdymo</w:t>
      </w:r>
      <w:r w:rsidRPr="003423D7">
        <w:rPr>
          <w:rFonts w:ascii="Times New Roman" w:hAnsi="Times New Roman" w:cs="Times New Roman"/>
        </w:rPr>
        <w:t xml:space="preserve"> organizavimo</w:t>
      </w:r>
      <w:r>
        <w:rPr>
          <w:rFonts w:ascii="Times New Roman" w:hAnsi="Times New Roman" w:cs="Times New Roman"/>
        </w:rPr>
        <w:t xml:space="preserve"> ir vykdymo</w:t>
      </w:r>
    </w:p>
    <w:p w:rsidR="00DF4626" w:rsidRDefault="00DF4626" w:rsidP="00DF4626">
      <w:pPr>
        <w:pStyle w:val="Betarp"/>
        <w:jc w:val="right"/>
        <w:rPr>
          <w:rFonts w:ascii="Times New Roman" w:hAnsi="Times New Roman" w:cs="Times New Roman"/>
        </w:rPr>
      </w:pPr>
      <w:r>
        <w:rPr>
          <w:rFonts w:ascii="Times New Roman" w:hAnsi="Times New Roman" w:cs="Times New Roman"/>
        </w:rPr>
        <w:t>tvarkos priedas Nr.1</w:t>
      </w:r>
    </w:p>
    <w:p w:rsidR="00DF4626" w:rsidRPr="003423D7" w:rsidRDefault="00DF4626" w:rsidP="00DF4626">
      <w:pPr>
        <w:pStyle w:val="Betarp"/>
        <w:jc w:val="both"/>
        <w:rPr>
          <w:rFonts w:ascii="Times New Roman" w:hAnsi="Times New Roman" w:cs="Times New Roman"/>
        </w:rPr>
      </w:pPr>
    </w:p>
    <w:p w:rsidR="00DF4626" w:rsidRPr="004075C3" w:rsidRDefault="00DF4626" w:rsidP="00DF4626">
      <w:pPr>
        <w:pStyle w:val="Betarp"/>
        <w:jc w:val="center"/>
        <w:rPr>
          <w:rFonts w:ascii="Times New Roman" w:hAnsi="Times New Roman" w:cs="Times New Roman"/>
          <w:sz w:val="24"/>
          <w:szCs w:val="24"/>
        </w:rPr>
      </w:pPr>
    </w:p>
    <w:p w:rsidR="00DF4626" w:rsidRPr="004075C3" w:rsidRDefault="00DF4626" w:rsidP="00DF4626">
      <w:pPr>
        <w:pStyle w:val="Betarp"/>
        <w:jc w:val="center"/>
        <w:rPr>
          <w:rFonts w:ascii="Times New Roman" w:hAnsi="Times New Roman" w:cs="Times New Roman"/>
          <w:sz w:val="24"/>
          <w:szCs w:val="24"/>
        </w:rPr>
      </w:pPr>
      <w:r w:rsidRPr="004075C3">
        <w:rPr>
          <w:rFonts w:ascii="Times New Roman" w:hAnsi="Times New Roman" w:cs="Times New Roman"/>
          <w:sz w:val="24"/>
          <w:szCs w:val="24"/>
        </w:rPr>
        <w:t xml:space="preserve"> PRIEMONIŲ PLANAS</w:t>
      </w:r>
    </w:p>
    <w:p w:rsidR="00DF4626" w:rsidRPr="00840B4B" w:rsidRDefault="00DF4626" w:rsidP="00DF4626">
      <w:pPr>
        <w:pStyle w:val="Betarp"/>
        <w:jc w:val="center"/>
        <w:rPr>
          <w:rFonts w:ascii="Times New Roman" w:hAnsi="Times New Roman" w:cs="Times New Roman"/>
          <w:b/>
          <w:sz w:val="28"/>
          <w:szCs w:val="28"/>
        </w:rPr>
      </w:pPr>
    </w:p>
    <w:tbl>
      <w:tblPr>
        <w:tblStyle w:val="Lentelstinklelis"/>
        <w:tblW w:w="0" w:type="auto"/>
        <w:tblLook w:val="04A0"/>
      </w:tblPr>
      <w:tblGrid>
        <w:gridCol w:w="704"/>
        <w:gridCol w:w="3146"/>
        <w:gridCol w:w="1926"/>
        <w:gridCol w:w="1926"/>
        <w:gridCol w:w="1926"/>
      </w:tblGrid>
      <w:tr w:rsidR="00DF4626" w:rsidTr="00A7435F">
        <w:tc>
          <w:tcPr>
            <w:tcW w:w="704" w:type="dxa"/>
          </w:tcPr>
          <w:p w:rsidR="00DF4626" w:rsidRPr="00840B4B" w:rsidRDefault="00DF4626" w:rsidP="00A7435F">
            <w:pPr>
              <w:pStyle w:val="Betarp"/>
              <w:jc w:val="both"/>
              <w:rPr>
                <w:rFonts w:ascii="Times New Roman" w:hAnsi="Times New Roman" w:cs="Times New Roman"/>
                <w:b/>
                <w:sz w:val="24"/>
                <w:szCs w:val="24"/>
              </w:rPr>
            </w:pPr>
            <w:r w:rsidRPr="00840B4B">
              <w:rPr>
                <w:rFonts w:ascii="Times New Roman" w:hAnsi="Times New Roman" w:cs="Times New Roman"/>
                <w:b/>
                <w:sz w:val="24"/>
                <w:szCs w:val="24"/>
              </w:rPr>
              <w:t>Eil. Nr.</w:t>
            </w:r>
          </w:p>
        </w:tc>
        <w:tc>
          <w:tcPr>
            <w:tcW w:w="3146" w:type="dxa"/>
          </w:tcPr>
          <w:p w:rsidR="00DF4626" w:rsidRPr="00840B4B" w:rsidRDefault="00DF4626" w:rsidP="00A7435F">
            <w:pPr>
              <w:pStyle w:val="Betarp"/>
              <w:jc w:val="both"/>
              <w:rPr>
                <w:rFonts w:ascii="Times New Roman" w:hAnsi="Times New Roman" w:cs="Times New Roman"/>
                <w:b/>
                <w:sz w:val="24"/>
                <w:szCs w:val="24"/>
              </w:rPr>
            </w:pPr>
            <w:r>
              <w:rPr>
                <w:rFonts w:ascii="Times New Roman" w:hAnsi="Times New Roman" w:cs="Times New Roman"/>
                <w:b/>
                <w:sz w:val="24"/>
                <w:szCs w:val="24"/>
              </w:rPr>
              <w:t>Priemonė/</w:t>
            </w:r>
            <w:r w:rsidRPr="00840B4B">
              <w:rPr>
                <w:rFonts w:ascii="Times New Roman" w:hAnsi="Times New Roman" w:cs="Times New Roman"/>
                <w:b/>
                <w:sz w:val="24"/>
                <w:szCs w:val="24"/>
              </w:rPr>
              <w:t>veikla</w:t>
            </w:r>
          </w:p>
        </w:tc>
        <w:tc>
          <w:tcPr>
            <w:tcW w:w="1926" w:type="dxa"/>
          </w:tcPr>
          <w:p w:rsidR="00DF4626" w:rsidRPr="00840B4B" w:rsidRDefault="00DF4626" w:rsidP="00A7435F">
            <w:pPr>
              <w:pStyle w:val="Betarp"/>
              <w:jc w:val="both"/>
              <w:rPr>
                <w:rFonts w:ascii="Times New Roman" w:hAnsi="Times New Roman" w:cs="Times New Roman"/>
                <w:b/>
                <w:sz w:val="24"/>
                <w:szCs w:val="24"/>
              </w:rPr>
            </w:pPr>
            <w:r w:rsidRPr="00840B4B">
              <w:rPr>
                <w:rFonts w:ascii="Times New Roman" w:hAnsi="Times New Roman" w:cs="Times New Roman"/>
                <w:b/>
                <w:sz w:val="24"/>
                <w:szCs w:val="24"/>
              </w:rPr>
              <w:t>Data</w:t>
            </w:r>
          </w:p>
        </w:tc>
        <w:tc>
          <w:tcPr>
            <w:tcW w:w="1926" w:type="dxa"/>
          </w:tcPr>
          <w:p w:rsidR="00DF4626" w:rsidRPr="00840B4B" w:rsidRDefault="00DF4626" w:rsidP="00A7435F">
            <w:pPr>
              <w:pStyle w:val="Betarp"/>
              <w:jc w:val="both"/>
              <w:rPr>
                <w:rFonts w:ascii="Times New Roman" w:hAnsi="Times New Roman" w:cs="Times New Roman"/>
                <w:b/>
                <w:sz w:val="24"/>
                <w:szCs w:val="24"/>
              </w:rPr>
            </w:pPr>
            <w:r w:rsidRPr="00840B4B">
              <w:rPr>
                <w:rFonts w:ascii="Times New Roman" w:hAnsi="Times New Roman" w:cs="Times New Roman"/>
                <w:b/>
                <w:sz w:val="24"/>
                <w:szCs w:val="24"/>
              </w:rPr>
              <w:t>Atsakingas</w:t>
            </w:r>
          </w:p>
        </w:tc>
        <w:tc>
          <w:tcPr>
            <w:tcW w:w="1926" w:type="dxa"/>
          </w:tcPr>
          <w:p w:rsidR="00DF4626" w:rsidRPr="00840B4B" w:rsidRDefault="00DF4626" w:rsidP="00A7435F">
            <w:pPr>
              <w:pStyle w:val="Betarp"/>
              <w:jc w:val="both"/>
              <w:rPr>
                <w:rFonts w:ascii="Times New Roman" w:hAnsi="Times New Roman" w:cs="Times New Roman"/>
                <w:b/>
                <w:sz w:val="24"/>
                <w:szCs w:val="24"/>
              </w:rPr>
            </w:pPr>
            <w:r w:rsidRPr="00840B4B">
              <w:rPr>
                <w:rFonts w:ascii="Times New Roman" w:hAnsi="Times New Roman" w:cs="Times New Roman"/>
                <w:b/>
                <w:sz w:val="24"/>
                <w:szCs w:val="24"/>
              </w:rPr>
              <w:t>Pastabos</w:t>
            </w:r>
          </w:p>
        </w:tc>
      </w:tr>
      <w:tr w:rsidR="00DF4626" w:rsidTr="00A7435F">
        <w:tc>
          <w:tcPr>
            <w:tcW w:w="704"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1.</w:t>
            </w:r>
          </w:p>
        </w:tc>
        <w:tc>
          <w:tcPr>
            <w:tcW w:w="314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Darbo grupės sukūrimas</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Kovo 24</w:t>
            </w:r>
            <w:r w:rsidRPr="00C220F8">
              <w:rPr>
                <w:rFonts w:ascii="Times New Roman" w:hAnsi="Times New Roman" w:cs="Times New Roman"/>
                <w:sz w:val="24"/>
                <w:szCs w:val="24"/>
              </w:rPr>
              <w:t xml:space="preserve"> d.</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Stadalienė</w:t>
            </w:r>
            <w:proofErr w:type="spellEnd"/>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2.2. punktas</w:t>
            </w:r>
          </w:p>
        </w:tc>
      </w:tr>
      <w:tr w:rsidR="00DF4626" w:rsidTr="00A7435F">
        <w:tc>
          <w:tcPr>
            <w:tcW w:w="704"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2.</w:t>
            </w:r>
          </w:p>
        </w:tc>
        <w:tc>
          <w:tcPr>
            <w:tcW w:w="314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Įsivertinimas dėl pasirengimo dirbti nuotoliniu būdu.</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Kovo 24 d.</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Darbo grupė</w:t>
            </w:r>
          </w:p>
        </w:tc>
        <w:tc>
          <w:tcPr>
            <w:tcW w:w="1926" w:type="dxa"/>
          </w:tcPr>
          <w:p w:rsidR="00DF4626" w:rsidRPr="004075C3" w:rsidRDefault="00DF4626" w:rsidP="00A7435F">
            <w:pPr>
              <w:pStyle w:val="Betarp"/>
              <w:jc w:val="both"/>
              <w:rPr>
                <w:rFonts w:ascii="Times New Roman" w:hAnsi="Times New Roman" w:cs="Times New Roman"/>
                <w:color w:val="FF0000"/>
                <w:sz w:val="24"/>
                <w:szCs w:val="24"/>
              </w:rPr>
            </w:pPr>
            <w:r>
              <w:rPr>
                <w:rFonts w:ascii="Times New Roman" w:hAnsi="Times New Roman" w:cs="Times New Roman"/>
                <w:sz w:val="24"/>
                <w:szCs w:val="24"/>
              </w:rPr>
              <w:t xml:space="preserve"> Apklausa žodžiu</w:t>
            </w:r>
          </w:p>
        </w:tc>
      </w:tr>
      <w:tr w:rsidR="00DF4626" w:rsidTr="00A7435F">
        <w:tc>
          <w:tcPr>
            <w:tcW w:w="704"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3.</w:t>
            </w:r>
          </w:p>
        </w:tc>
        <w:tc>
          <w:tcPr>
            <w:tcW w:w="314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Tėvų apklausa dėl techninių galimybių vykdant mokymąsi nuotoliniu būdu.</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Kovo 24-25 d.</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Stadalienė</w:t>
            </w:r>
            <w:proofErr w:type="spellEnd"/>
            <w:r>
              <w:rPr>
                <w:rFonts w:ascii="Times New Roman" w:hAnsi="Times New Roman" w:cs="Times New Roman"/>
                <w:sz w:val="24"/>
                <w:szCs w:val="24"/>
              </w:rPr>
              <w:t xml:space="preserve">, </w:t>
            </w:r>
          </w:p>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Grupių mokytojos</w:t>
            </w:r>
          </w:p>
        </w:tc>
        <w:tc>
          <w:tcPr>
            <w:tcW w:w="1926" w:type="dxa"/>
          </w:tcPr>
          <w:p w:rsidR="00DF4626" w:rsidRPr="004075C3" w:rsidRDefault="00DF4626" w:rsidP="00A7435F">
            <w:pPr>
              <w:pStyle w:val="Betarp"/>
              <w:jc w:val="both"/>
              <w:rPr>
                <w:rFonts w:ascii="Times New Roman" w:hAnsi="Times New Roman" w:cs="Times New Roman"/>
                <w:color w:val="FF0000"/>
                <w:sz w:val="24"/>
                <w:szCs w:val="24"/>
              </w:rPr>
            </w:pPr>
            <w:r w:rsidRPr="00B668BE">
              <w:rPr>
                <w:rFonts w:ascii="Times New Roman" w:hAnsi="Times New Roman" w:cs="Times New Roman"/>
                <w:sz w:val="24"/>
                <w:szCs w:val="24"/>
              </w:rPr>
              <w:t xml:space="preserve">vykdoma </w:t>
            </w:r>
            <w:r>
              <w:rPr>
                <w:rFonts w:ascii="Times New Roman" w:hAnsi="Times New Roman" w:cs="Times New Roman"/>
                <w:sz w:val="24"/>
                <w:szCs w:val="24"/>
              </w:rPr>
              <w:t>telefonu</w:t>
            </w:r>
          </w:p>
        </w:tc>
      </w:tr>
      <w:tr w:rsidR="00DF4626" w:rsidTr="00A7435F">
        <w:tc>
          <w:tcPr>
            <w:tcW w:w="704"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4.</w:t>
            </w:r>
          </w:p>
        </w:tc>
        <w:tc>
          <w:tcPr>
            <w:tcW w:w="314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Mokytojos pateikia informaciją apie tai, kokią nuotolinę aplinką, ugdymosi medžiagą naudos, kaip skirs užduotis.</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iki kovo 27</w:t>
            </w:r>
            <w:r w:rsidRPr="00970366">
              <w:rPr>
                <w:rFonts w:ascii="Times New Roman" w:hAnsi="Times New Roman" w:cs="Times New Roman"/>
                <w:sz w:val="24"/>
                <w:szCs w:val="24"/>
              </w:rPr>
              <w:t xml:space="preserve"> d.</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Mokytojos, pagalbos vaikui specialistės</w:t>
            </w:r>
          </w:p>
        </w:tc>
        <w:tc>
          <w:tcPr>
            <w:tcW w:w="1926" w:type="dxa"/>
          </w:tcPr>
          <w:p w:rsidR="00DF4626" w:rsidRDefault="00DF4626" w:rsidP="00A7435F">
            <w:pPr>
              <w:pStyle w:val="Betarp"/>
              <w:jc w:val="both"/>
              <w:rPr>
                <w:rFonts w:ascii="Times New Roman" w:hAnsi="Times New Roman" w:cs="Times New Roman"/>
                <w:sz w:val="24"/>
                <w:szCs w:val="24"/>
              </w:rPr>
            </w:pPr>
            <w:r w:rsidRPr="002C45A2">
              <w:rPr>
                <w:rFonts w:ascii="Times New Roman" w:hAnsi="Times New Roman" w:cs="Times New Roman"/>
                <w:sz w:val="24"/>
                <w:szCs w:val="24"/>
              </w:rPr>
              <w:t>pateikia lenteles</w:t>
            </w:r>
          </w:p>
        </w:tc>
      </w:tr>
      <w:tr w:rsidR="00DF4626" w:rsidTr="00A7435F">
        <w:tc>
          <w:tcPr>
            <w:tcW w:w="704"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5.</w:t>
            </w:r>
          </w:p>
        </w:tc>
        <w:tc>
          <w:tcPr>
            <w:tcW w:w="314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Skaitmeninės mokomosios medžiagos, užduočių rengimas ir kaupimas, veiklos planavimas.</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iki kovo 30</w:t>
            </w:r>
            <w:r w:rsidRPr="00970366">
              <w:rPr>
                <w:rFonts w:ascii="Times New Roman" w:hAnsi="Times New Roman" w:cs="Times New Roman"/>
                <w:sz w:val="24"/>
                <w:szCs w:val="24"/>
              </w:rPr>
              <w:t xml:space="preserve"> d.</w:t>
            </w:r>
          </w:p>
        </w:tc>
        <w:tc>
          <w:tcPr>
            <w:tcW w:w="1926" w:type="dxa"/>
          </w:tcPr>
          <w:p w:rsidR="00DF4626" w:rsidRDefault="00DF4626" w:rsidP="00A7435F">
            <w:pPr>
              <w:pStyle w:val="Betarp"/>
              <w:jc w:val="both"/>
              <w:rPr>
                <w:rFonts w:ascii="Times New Roman" w:hAnsi="Times New Roman" w:cs="Times New Roman"/>
                <w:sz w:val="24"/>
                <w:szCs w:val="24"/>
              </w:rPr>
            </w:pPr>
            <w:r w:rsidRPr="00CE5B50">
              <w:rPr>
                <w:rFonts w:ascii="Times New Roman" w:hAnsi="Times New Roman" w:cs="Times New Roman"/>
                <w:sz w:val="24"/>
                <w:szCs w:val="24"/>
              </w:rPr>
              <w:t>Mokytojai, pagalbos specialistai</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pateikia planus, veiklos tvarkaraščius</w:t>
            </w:r>
          </w:p>
        </w:tc>
      </w:tr>
      <w:tr w:rsidR="00DF4626" w:rsidTr="00A7435F">
        <w:tc>
          <w:tcPr>
            <w:tcW w:w="704"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6.</w:t>
            </w:r>
          </w:p>
        </w:tc>
        <w:tc>
          <w:tcPr>
            <w:tcW w:w="314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Informacijos tėvams dėl nuotolinio mokymo organizavimo skelbimas.</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iki kovo 30</w:t>
            </w:r>
            <w:r w:rsidRPr="00970366">
              <w:rPr>
                <w:rFonts w:ascii="Times New Roman" w:hAnsi="Times New Roman" w:cs="Times New Roman"/>
                <w:sz w:val="24"/>
                <w:szCs w:val="24"/>
              </w:rPr>
              <w:t xml:space="preserve"> d.</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Stadalienė</w:t>
            </w:r>
            <w:proofErr w:type="spellEnd"/>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pateikiama įstaigos svetainėje</w:t>
            </w:r>
          </w:p>
        </w:tc>
      </w:tr>
      <w:tr w:rsidR="00DF4626" w:rsidTr="00A7435F">
        <w:tc>
          <w:tcPr>
            <w:tcW w:w="704"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7.</w:t>
            </w:r>
          </w:p>
        </w:tc>
        <w:tc>
          <w:tcPr>
            <w:tcW w:w="314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 xml:space="preserve">Mokytojų savišvieta, IKT kompetencijų tobulinimas. </w:t>
            </w:r>
          </w:p>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(dalyvavimas internetiniuose seminaruose, mokymasis dirbti nuotolinėse aplinkose ir kt. ).</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karantino laikotarpiu</w:t>
            </w:r>
          </w:p>
        </w:tc>
        <w:tc>
          <w:tcPr>
            <w:tcW w:w="1926" w:type="dxa"/>
          </w:tcPr>
          <w:p w:rsidR="00DF4626" w:rsidRDefault="00DF4626" w:rsidP="00A7435F">
            <w:pPr>
              <w:pStyle w:val="Betarp"/>
              <w:jc w:val="both"/>
              <w:rPr>
                <w:rFonts w:ascii="Times New Roman" w:hAnsi="Times New Roman" w:cs="Times New Roman"/>
                <w:sz w:val="24"/>
                <w:szCs w:val="24"/>
              </w:rPr>
            </w:pPr>
            <w:r w:rsidRPr="00CE5B50">
              <w:rPr>
                <w:rFonts w:ascii="Times New Roman" w:hAnsi="Times New Roman" w:cs="Times New Roman"/>
                <w:sz w:val="24"/>
                <w:szCs w:val="24"/>
              </w:rPr>
              <w:t>Mokytojai, pagalbos specialistai</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apie poreikius informuoja laisva forma</w:t>
            </w:r>
          </w:p>
        </w:tc>
      </w:tr>
      <w:tr w:rsidR="00DF4626" w:rsidTr="00A7435F">
        <w:tc>
          <w:tcPr>
            <w:tcW w:w="704"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8.</w:t>
            </w:r>
          </w:p>
        </w:tc>
        <w:tc>
          <w:tcPr>
            <w:tcW w:w="314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Individualios konsultacijos dėl nuotolinio mokymo virtualiose aplinkose mokytojams.</w:t>
            </w:r>
          </w:p>
        </w:tc>
        <w:tc>
          <w:tcPr>
            <w:tcW w:w="1926" w:type="dxa"/>
          </w:tcPr>
          <w:p w:rsidR="00DF4626" w:rsidRDefault="00DF4626" w:rsidP="00A7435F">
            <w:pPr>
              <w:pStyle w:val="Betarp"/>
              <w:jc w:val="both"/>
              <w:rPr>
                <w:rFonts w:ascii="Times New Roman" w:hAnsi="Times New Roman" w:cs="Times New Roman"/>
                <w:sz w:val="24"/>
                <w:szCs w:val="24"/>
              </w:rPr>
            </w:pPr>
            <w:r>
              <w:rPr>
                <w:rFonts w:ascii="Times New Roman" w:hAnsi="Times New Roman" w:cs="Times New Roman"/>
                <w:sz w:val="24"/>
                <w:szCs w:val="24"/>
              </w:rPr>
              <w:t>pagal poreikį</w:t>
            </w:r>
          </w:p>
        </w:tc>
        <w:tc>
          <w:tcPr>
            <w:tcW w:w="1926" w:type="dxa"/>
          </w:tcPr>
          <w:p w:rsidR="00DF4626" w:rsidRDefault="00DF4626" w:rsidP="00A7435F">
            <w:pPr>
              <w:pStyle w:val="Betarp"/>
              <w:jc w:val="both"/>
              <w:rPr>
                <w:rFonts w:ascii="Times New Roman" w:hAnsi="Times New Roman" w:cs="Times New Roman"/>
                <w:sz w:val="24"/>
                <w:szCs w:val="24"/>
              </w:rPr>
            </w:pPr>
            <w:r w:rsidRPr="000F5C3B">
              <w:rPr>
                <w:rFonts w:ascii="Times New Roman" w:hAnsi="Times New Roman" w:cs="Times New Roman"/>
                <w:sz w:val="24"/>
                <w:szCs w:val="24"/>
              </w:rPr>
              <w:t>Mokytojai, pagalbos specialistai</w:t>
            </w:r>
          </w:p>
        </w:tc>
        <w:tc>
          <w:tcPr>
            <w:tcW w:w="1926" w:type="dxa"/>
          </w:tcPr>
          <w:p w:rsidR="00DF4626" w:rsidRDefault="00DF4626" w:rsidP="00A7435F">
            <w:pPr>
              <w:pStyle w:val="Betarp"/>
              <w:jc w:val="both"/>
              <w:rPr>
                <w:rFonts w:ascii="Times New Roman" w:hAnsi="Times New Roman" w:cs="Times New Roman"/>
                <w:sz w:val="24"/>
                <w:szCs w:val="24"/>
              </w:rPr>
            </w:pPr>
          </w:p>
        </w:tc>
      </w:tr>
    </w:tbl>
    <w:p w:rsidR="00DF4626" w:rsidRPr="00DE2C26" w:rsidRDefault="00DF4626" w:rsidP="00DF4626">
      <w:pPr>
        <w:pStyle w:val="Betarp"/>
        <w:jc w:val="both"/>
        <w:rPr>
          <w:rFonts w:ascii="Times New Roman" w:hAnsi="Times New Roman" w:cs="Times New Roman"/>
          <w:sz w:val="24"/>
          <w:szCs w:val="24"/>
        </w:rPr>
      </w:pPr>
    </w:p>
    <w:p w:rsidR="00DF4626" w:rsidRPr="003A5CAC" w:rsidRDefault="00DF4626" w:rsidP="003A5CAC">
      <w:pPr>
        <w:pStyle w:val="Betarp"/>
        <w:ind w:firstLine="426"/>
        <w:jc w:val="center"/>
        <w:rPr>
          <w:rFonts w:ascii="Times New Roman" w:hAnsi="Times New Roman" w:cs="Times New Roman"/>
          <w:sz w:val="24"/>
          <w:szCs w:val="24"/>
        </w:rPr>
      </w:pPr>
    </w:p>
    <w:sectPr w:rsidR="00DF4626" w:rsidRPr="003A5CAC" w:rsidSect="00863A30">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0153B"/>
    <w:rsid w:val="000121DD"/>
    <w:rsid w:val="00084600"/>
    <w:rsid w:val="00086D81"/>
    <w:rsid w:val="00166BE7"/>
    <w:rsid w:val="002635B8"/>
    <w:rsid w:val="002642ED"/>
    <w:rsid w:val="00290838"/>
    <w:rsid w:val="00293B24"/>
    <w:rsid w:val="002A7957"/>
    <w:rsid w:val="002D7CA1"/>
    <w:rsid w:val="002F548A"/>
    <w:rsid w:val="003240C8"/>
    <w:rsid w:val="00337740"/>
    <w:rsid w:val="00340058"/>
    <w:rsid w:val="0034008F"/>
    <w:rsid w:val="00367E0D"/>
    <w:rsid w:val="003A5CAC"/>
    <w:rsid w:val="0044109E"/>
    <w:rsid w:val="00486191"/>
    <w:rsid w:val="004A3874"/>
    <w:rsid w:val="004B77BC"/>
    <w:rsid w:val="00583DAC"/>
    <w:rsid w:val="0062345D"/>
    <w:rsid w:val="00695709"/>
    <w:rsid w:val="006A667A"/>
    <w:rsid w:val="006B6167"/>
    <w:rsid w:val="006C3A97"/>
    <w:rsid w:val="006F7953"/>
    <w:rsid w:val="00716C49"/>
    <w:rsid w:val="007820D3"/>
    <w:rsid w:val="007B182D"/>
    <w:rsid w:val="00832866"/>
    <w:rsid w:val="00834C95"/>
    <w:rsid w:val="00863A30"/>
    <w:rsid w:val="00897370"/>
    <w:rsid w:val="009613C3"/>
    <w:rsid w:val="00962E6C"/>
    <w:rsid w:val="00976961"/>
    <w:rsid w:val="009C4312"/>
    <w:rsid w:val="009C7EC3"/>
    <w:rsid w:val="009D125F"/>
    <w:rsid w:val="009D18E2"/>
    <w:rsid w:val="00A0153B"/>
    <w:rsid w:val="00B10EA6"/>
    <w:rsid w:val="00BE03CA"/>
    <w:rsid w:val="00C14E9A"/>
    <w:rsid w:val="00C829DA"/>
    <w:rsid w:val="00CF0BE0"/>
    <w:rsid w:val="00D1021F"/>
    <w:rsid w:val="00D229DF"/>
    <w:rsid w:val="00D36664"/>
    <w:rsid w:val="00D40106"/>
    <w:rsid w:val="00D66F54"/>
    <w:rsid w:val="00D7585D"/>
    <w:rsid w:val="00D96504"/>
    <w:rsid w:val="00DF4626"/>
    <w:rsid w:val="00E921BF"/>
    <w:rsid w:val="00E95BD0"/>
    <w:rsid w:val="00ED7614"/>
    <w:rsid w:val="00EF0A40"/>
    <w:rsid w:val="00F01DF8"/>
    <w:rsid w:val="00F753FB"/>
    <w:rsid w:val="00FB1854"/>
    <w:rsid w:val="00FC6DB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95BD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0153B"/>
    <w:pPr>
      <w:spacing w:after="0" w:line="240" w:lineRule="auto"/>
    </w:pPr>
  </w:style>
  <w:style w:type="paragraph" w:customStyle="1" w:styleId="Default">
    <w:name w:val="Default"/>
    <w:rsid w:val="009C7EC3"/>
    <w:pPr>
      <w:autoSpaceDE w:val="0"/>
      <w:autoSpaceDN w:val="0"/>
      <w:adjustRightInd w:val="0"/>
      <w:spacing w:after="0" w:line="240" w:lineRule="auto"/>
    </w:pPr>
    <w:rPr>
      <w:rFonts w:ascii="Gill Sans MT" w:eastAsiaTheme="minorEastAsia" w:hAnsi="Gill Sans MT" w:cs="Gill Sans MT"/>
      <w:color w:val="000000"/>
      <w:sz w:val="24"/>
      <w:szCs w:val="24"/>
      <w:lang w:val="en-US" w:eastAsia="lt-LT"/>
    </w:rPr>
  </w:style>
  <w:style w:type="table" w:styleId="Lentelstinklelis">
    <w:name w:val="Table Grid"/>
    <w:basedOn w:val="prastojilentel"/>
    <w:uiPriority w:val="39"/>
    <w:rsid w:val="00DF4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0153B"/>
    <w:pPr>
      <w:spacing w:after="0" w:line="240" w:lineRule="auto"/>
    </w:pPr>
  </w:style>
  <w:style w:type="paragraph" w:customStyle="1" w:styleId="Default">
    <w:name w:val="Default"/>
    <w:rsid w:val="009C7EC3"/>
    <w:pPr>
      <w:autoSpaceDE w:val="0"/>
      <w:autoSpaceDN w:val="0"/>
      <w:adjustRightInd w:val="0"/>
      <w:spacing w:after="0" w:line="240" w:lineRule="auto"/>
    </w:pPr>
    <w:rPr>
      <w:rFonts w:ascii="Gill Sans MT" w:eastAsiaTheme="minorEastAsia" w:hAnsi="Gill Sans MT" w:cs="Gill Sans MT"/>
      <w:color w:val="000000"/>
      <w:sz w:val="24"/>
      <w:szCs w:val="24"/>
      <w:lang w:val="en-US"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4879</Words>
  <Characters>2782</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Vartotojas</cp:lastModifiedBy>
  <cp:revision>5</cp:revision>
  <dcterms:created xsi:type="dcterms:W3CDTF">2020-03-26T08:57:00Z</dcterms:created>
  <dcterms:modified xsi:type="dcterms:W3CDTF">2020-03-26T10:22:00Z</dcterms:modified>
</cp:coreProperties>
</file>